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3260" w:rsidRDefault="00F03260" w:rsidP="00F03260">
      <w:pPr>
        <w:pStyle w:val="2"/>
      </w:pPr>
      <w:r w:rsidRPr="00823800">
        <w:rPr>
          <w:rFonts w:ascii="Times New Roman" w:hAnsi="Times New Roman" w:cs="Times New Roman"/>
        </w:rPr>
        <w:t>专练</w:t>
      </w:r>
      <w:r w:rsidRPr="00823800">
        <w:rPr>
          <w:rFonts w:ascii="Times New Roman" w:hAnsi="Times New Roman" w:cs="Times New Roman"/>
        </w:rPr>
        <w:t>41</w:t>
      </w:r>
      <w:r>
        <w:rPr>
          <w:rFonts w:ascii="Times New Roman" w:hAnsi="Times New Roman" w:cs="Times New Roman"/>
        </w:rPr>
        <w:t xml:space="preserve">　</w:t>
      </w:r>
      <w:r w:rsidRPr="00823800">
        <w:rPr>
          <w:rFonts w:ascii="Times New Roman" w:hAnsi="Times New Roman" w:cs="Times New Roman"/>
        </w:rPr>
        <w:t>减数分裂和受精作用</w:t>
      </w:r>
    </w:p>
    <w:p w:rsidR="00F03260" w:rsidRDefault="00F03260" w:rsidP="00F03260">
      <w:pPr>
        <w:pStyle w:val="a3"/>
        <w:ind w:firstLineChars="200" w:firstLine="420"/>
        <w:rPr>
          <w:rFonts w:ascii="Times New Roman" w:hAnsi="Times New Roman" w:cs="Times New Roman"/>
        </w:rPr>
      </w:pPr>
      <w:r w:rsidRPr="00823800">
        <w:rPr>
          <w:rFonts w:ascii="Times New Roman" w:hAnsi="Times New Roman" w:cs="Times New Roman"/>
        </w:rPr>
        <w:t>1</w:t>
      </w:r>
      <w: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河北卷</w:t>
      </w:r>
      <w:r>
        <w:rPr>
          <w:rFonts w:ascii="Times New Roman" w:eastAsia="楷体_GB2312" w:hAnsi="Times New Roman" w:cs="Times New Roman"/>
        </w:rPr>
        <w:t>]</w:t>
      </w:r>
      <w:r w:rsidRPr="00823800">
        <w:rPr>
          <w:rFonts w:ascii="Times New Roman" w:hAnsi="Times New Roman" w:cs="Times New Roman"/>
        </w:rPr>
        <w:t>图中</w:t>
      </w:r>
      <w:r w:rsidRPr="00823800">
        <w:rPr>
          <w:rFonts w:hAnsi="宋体" w:cs="Times New Roman"/>
        </w:rPr>
        <w:t>①</w:t>
      </w:r>
      <w:r w:rsidRPr="00823800">
        <w:rPr>
          <w:rFonts w:ascii="Times New Roman" w:hAnsi="Times New Roman" w:cs="Times New Roman"/>
        </w:rPr>
        <w:t>、</w:t>
      </w:r>
      <w:r w:rsidRPr="00823800">
        <w:rPr>
          <w:rFonts w:hAnsi="宋体" w:cs="Times New Roman"/>
        </w:rPr>
        <w:t>②</w:t>
      </w:r>
      <w:r w:rsidRPr="00823800">
        <w:rPr>
          <w:rFonts w:ascii="Times New Roman" w:hAnsi="Times New Roman" w:cs="Times New Roman"/>
        </w:rPr>
        <w:t>和</w:t>
      </w:r>
      <w:r w:rsidRPr="00823800">
        <w:rPr>
          <w:rFonts w:hAnsi="宋体" w:cs="Times New Roman"/>
        </w:rPr>
        <w:t>③</w:t>
      </w:r>
      <w:r w:rsidRPr="00823800">
        <w:rPr>
          <w:rFonts w:ascii="Times New Roman" w:hAnsi="Times New Roman" w:cs="Times New Roman"/>
        </w:rPr>
        <w:t>为三个精原细胞</w:t>
      </w:r>
      <w:r>
        <w:rPr>
          <w:rFonts w:ascii="Times New Roman" w:hAnsi="Times New Roman" w:cs="Times New Roman"/>
        </w:rPr>
        <w:t>，</w:t>
      </w:r>
      <w:r w:rsidRPr="00823800">
        <w:rPr>
          <w:rFonts w:hAnsi="宋体" w:cs="Times New Roman"/>
        </w:rPr>
        <w:t>①</w:t>
      </w:r>
      <w:r w:rsidRPr="00823800">
        <w:rPr>
          <w:rFonts w:ascii="Times New Roman" w:hAnsi="Times New Roman" w:cs="Times New Roman"/>
        </w:rPr>
        <w:t>和</w:t>
      </w:r>
      <w:r w:rsidRPr="00823800">
        <w:rPr>
          <w:rFonts w:hAnsi="宋体" w:cs="Times New Roman"/>
        </w:rPr>
        <w:t>②</w:t>
      </w:r>
      <w:r w:rsidRPr="00823800">
        <w:rPr>
          <w:rFonts w:ascii="Times New Roman" w:hAnsi="Times New Roman" w:cs="Times New Roman"/>
        </w:rPr>
        <w:t>发生了染色体变异</w:t>
      </w:r>
      <w:r>
        <w:rPr>
          <w:rFonts w:ascii="Times New Roman" w:hAnsi="Times New Roman" w:cs="Times New Roman"/>
        </w:rPr>
        <w:t>，</w:t>
      </w:r>
      <w:r w:rsidRPr="00823800">
        <w:rPr>
          <w:rFonts w:hAnsi="宋体" w:cs="Times New Roman"/>
        </w:rPr>
        <w:t>③</w:t>
      </w:r>
      <w:r w:rsidRPr="00823800">
        <w:rPr>
          <w:rFonts w:ascii="Times New Roman" w:hAnsi="Times New Roman" w:cs="Times New Roman"/>
        </w:rPr>
        <w:t>为正常细胞。</w:t>
      </w:r>
      <w:r w:rsidRPr="00823800">
        <w:rPr>
          <w:rFonts w:hAnsi="宋体" w:cs="Times New Roman"/>
        </w:rPr>
        <w:t>②</w:t>
      </w:r>
      <w:r w:rsidRPr="00823800">
        <w:rPr>
          <w:rFonts w:ascii="Times New Roman" w:hAnsi="Times New Roman" w:cs="Times New Roman"/>
        </w:rPr>
        <w:t>减数分裂时三条同源染色体中任意两条正常分离</w:t>
      </w:r>
      <w:r>
        <w:rPr>
          <w:rFonts w:ascii="Times New Roman" w:hAnsi="Times New Roman" w:cs="Times New Roman"/>
        </w:rPr>
        <w:t>，</w:t>
      </w:r>
      <w:r w:rsidRPr="00823800">
        <w:rPr>
          <w:rFonts w:ascii="Times New Roman" w:hAnsi="Times New Roman" w:cs="Times New Roman"/>
        </w:rPr>
        <w:t>另一条随机移向一极。不考虑其他变异</w:t>
      </w:r>
      <w:r>
        <w:rPr>
          <w:rFonts w:ascii="Times New Roman" w:hAnsi="Times New Roman" w:cs="Times New Roman"/>
        </w:rPr>
        <w:t>，</w:t>
      </w:r>
      <w:r w:rsidRPr="00823800">
        <w:rPr>
          <w:rFonts w:ascii="Times New Roman" w:hAnsi="Times New Roman" w:cs="Times New Roman"/>
        </w:rPr>
        <w:t>下列叙述错误的是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03260" w:rsidRDefault="00F03260" w:rsidP="00F03260">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711450" cy="1035050"/>
            <wp:effectExtent l="0" t="0" r="0" b="0"/>
            <wp:docPr id="7" name="图片 7" descr="C:\Users\Administrator\Desktop\2022微专题生物(新高考)成书XL-7\21河北卷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2022微专题生物(新高考)成书XL-7\21河北卷2.tif"/>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11450" cy="1035050"/>
                    </a:xfrm>
                    <a:prstGeom prst="rect">
                      <a:avLst/>
                    </a:prstGeom>
                    <a:noFill/>
                    <a:ln>
                      <a:noFill/>
                    </a:ln>
                  </pic:spPr>
                </pic:pic>
              </a:graphicData>
            </a:graphic>
          </wp:inline>
        </w:drawing>
      </w:r>
    </w:p>
    <w:p w:rsidR="00F03260" w:rsidRDefault="00F03260" w:rsidP="00F03260">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hAnsi="宋体" w:cs="Times New Roman"/>
        </w:rPr>
        <w:t>①</w:t>
      </w:r>
      <w:r w:rsidRPr="00823800">
        <w:rPr>
          <w:rFonts w:ascii="Times New Roman" w:hAnsi="Times New Roman" w:cs="Times New Roman"/>
        </w:rPr>
        <w:t>减数第一次分裂前期两对同源染色体联会</w:t>
      </w:r>
    </w:p>
    <w:p w:rsidR="00F03260" w:rsidRDefault="00F03260" w:rsidP="00F03260">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hAnsi="宋体" w:cs="Times New Roman"/>
        </w:rPr>
        <w:t>②</w:t>
      </w:r>
      <w:r w:rsidRPr="00823800">
        <w:rPr>
          <w:rFonts w:ascii="Times New Roman" w:hAnsi="Times New Roman" w:cs="Times New Roman"/>
        </w:rPr>
        <w:t>经减数分</w:t>
      </w:r>
      <w:r w:rsidRPr="00823800">
        <w:rPr>
          <w:rFonts w:ascii="Times New Roman" w:hAnsi="Times New Roman" w:cs="Times New Roman" w:hint="eastAsia"/>
        </w:rPr>
        <w:t>裂形成的配子有一半正常</w:t>
      </w:r>
    </w:p>
    <w:p w:rsidR="00F03260" w:rsidRDefault="00F03260" w:rsidP="00F03260">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hint="eastAsia"/>
        </w:rPr>
        <w:t>．</w:t>
      </w:r>
      <w:r w:rsidRPr="00823800">
        <w:rPr>
          <w:rFonts w:hAnsi="宋体" w:cs="Times New Roman"/>
        </w:rPr>
        <w:t>③</w:t>
      </w:r>
      <w:r w:rsidRPr="00823800">
        <w:rPr>
          <w:rFonts w:ascii="Times New Roman" w:hAnsi="Times New Roman" w:cs="Times New Roman"/>
        </w:rPr>
        <w:t>减数第一次分裂后期非同源染色体自由组合</w:t>
      </w:r>
      <w:r>
        <w:rPr>
          <w:rFonts w:ascii="Times New Roman" w:hAnsi="Times New Roman" w:cs="Times New Roman"/>
        </w:rPr>
        <w:t>，</w:t>
      </w:r>
      <w:r w:rsidRPr="00823800">
        <w:rPr>
          <w:rFonts w:ascii="Times New Roman" w:hAnsi="Times New Roman" w:cs="Times New Roman"/>
        </w:rPr>
        <w:t>最终产生</w:t>
      </w:r>
      <w:r w:rsidRPr="00823800">
        <w:rPr>
          <w:rFonts w:ascii="Times New Roman" w:hAnsi="Times New Roman" w:cs="Times New Roman"/>
        </w:rPr>
        <w:t>4</w:t>
      </w:r>
      <w:r w:rsidRPr="00823800">
        <w:rPr>
          <w:rFonts w:ascii="Times New Roman" w:hAnsi="Times New Roman" w:cs="Times New Roman"/>
        </w:rPr>
        <w:t>种基因型配子</w:t>
      </w:r>
    </w:p>
    <w:p w:rsidR="00F03260" w:rsidRDefault="00F03260" w:rsidP="00F03260">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hAnsi="宋体" w:cs="Times New Roman"/>
        </w:rPr>
        <w:t>①</w:t>
      </w:r>
      <w:r w:rsidRPr="00823800">
        <w:rPr>
          <w:rFonts w:ascii="Times New Roman" w:hAnsi="Times New Roman" w:cs="Times New Roman"/>
        </w:rPr>
        <w:t>和</w:t>
      </w:r>
      <w:r w:rsidRPr="00823800">
        <w:rPr>
          <w:rFonts w:hAnsi="宋体" w:cs="Times New Roman"/>
        </w:rPr>
        <w:t>②</w:t>
      </w:r>
      <w:r w:rsidRPr="00823800">
        <w:rPr>
          <w:rFonts w:ascii="Times New Roman" w:hAnsi="Times New Roman" w:cs="Times New Roman"/>
        </w:rPr>
        <w:t>的变异类型理论上均可以在减数分裂过程中通过光学显微镜观察到</w:t>
      </w:r>
    </w:p>
    <w:p w:rsidR="00F03260" w:rsidRDefault="00F03260" w:rsidP="00F03260">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831850" cy="1282700"/>
            <wp:effectExtent l="0" t="0" r="6350" b="0"/>
            <wp:docPr id="6" name="图片 6" descr="C:\Users\Administrator\Desktop\2022微专题生物(新高考)成书XL-7\20高考理综10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2022微专题生物(新高考)成书XL-7\20高考理综109.tif"/>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31850" cy="1282700"/>
                    </a:xfrm>
                    <a:prstGeom prst="rect">
                      <a:avLst/>
                    </a:prstGeom>
                    <a:noFill/>
                    <a:ln>
                      <a:noFill/>
                    </a:ln>
                  </pic:spPr>
                </pic:pic>
              </a:graphicData>
            </a:graphic>
          </wp:inline>
        </w:drawing>
      </w:r>
    </w:p>
    <w:p w:rsidR="00F03260" w:rsidRDefault="00F03260" w:rsidP="00F03260">
      <w:pPr>
        <w:pStyle w:val="a3"/>
        <w:ind w:firstLineChars="200" w:firstLine="420"/>
        <w:rPr>
          <w:rFonts w:ascii="Times New Roman" w:hAnsi="Times New Roman" w:cs="Times New Roman"/>
        </w:rPr>
      </w:pPr>
      <w:r w:rsidRPr="00823800">
        <w:rPr>
          <w:rFonts w:ascii="Times New Roman" w:hAnsi="Times New Roman" w:cs="Times New Roman"/>
        </w:rPr>
        <w:t>2</w:t>
      </w:r>
      <w:r>
        <w:rPr>
          <w:rFonts w:ascii="Times New Roman" w:hAnsi="Times New Roman" w:cs="Times New Roman" w:hint="eastAsia"/>
        </w:rPr>
        <w:t>．</w:t>
      </w:r>
      <w:r>
        <w:rPr>
          <w:rFonts w:ascii="Times New Roman" w:eastAsia="楷体_GB2312" w:hAnsi="Times New Roman" w:cs="Times New Roman"/>
        </w:rPr>
        <w:t>[</w:t>
      </w:r>
      <w:r w:rsidRPr="00823800">
        <w:rPr>
          <w:rFonts w:ascii="Times New Roman" w:eastAsia="楷体_GB2312" w:hAnsi="Times New Roman" w:cs="Times New Roman"/>
        </w:rPr>
        <w:t>2020·</w:t>
      </w:r>
      <w:r w:rsidRPr="00823800">
        <w:rPr>
          <w:rFonts w:ascii="Times New Roman" w:eastAsia="楷体_GB2312" w:hAnsi="Times New Roman" w:cs="Times New Roman"/>
        </w:rPr>
        <w:t>浙江卷</w:t>
      </w:r>
      <w:r>
        <w:rPr>
          <w:rFonts w:ascii="Times New Roman" w:eastAsia="楷体_GB2312" w:hAnsi="Times New Roman" w:cs="Times New Roman"/>
        </w:rPr>
        <w:t>]</w:t>
      </w:r>
      <w:r w:rsidRPr="00823800">
        <w:rPr>
          <w:rFonts w:ascii="Times New Roman" w:hAnsi="Times New Roman" w:cs="Times New Roman"/>
        </w:rPr>
        <w:t>若某二倍体高等动物</w:t>
      </w:r>
      <w:r>
        <w:rPr>
          <w:rFonts w:ascii="Times New Roman" w:hAnsi="Times New Roman" w:cs="Times New Roman"/>
        </w:rPr>
        <w:t>(</w:t>
      </w:r>
      <w:r w:rsidRPr="00823800">
        <w:rPr>
          <w:rFonts w:ascii="Times New Roman" w:hAnsi="Times New Roman" w:cs="Times New Roman"/>
        </w:rPr>
        <w:t>2n</w:t>
      </w:r>
      <w:r w:rsidRPr="00823800">
        <w:rPr>
          <w:rFonts w:ascii="Times New Roman" w:hAnsi="Times New Roman" w:cs="Times New Roman"/>
        </w:rPr>
        <w:t>＝</w:t>
      </w:r>
      <w:r w:rsidRPr="00823800">
        <w:rPr>
          <w:rFonts w:ascii="Times New Roman" w:hAnsi="Times New Roman" w:cs="Times New Roman"/>
        </w:rPr>
        <w:t>4</w:t>
      </w:r>
      <w:r>
        <w:rPr>
          <w:rFonts w:ascii="Times New Roman" w:hAnsi="Times New Roman" w:cs="Times New Roman"/>
        </w:rPr>
        <w:t>)</w:t>
      </w:r>
      <w:r w:rsidRPr="00823800">
        <w:rPr>
          <w:rFonts w:ascii="Times New Roman" w:hAnsi="Times New Roman" w:cs="Times New Roman"/>
        </w:rPr>
        <w:t>的基因型为</w:t>
      </w:r>
      <w:r w:rsidRPr="00823800">
        <w:rPr>
          <w:rFonts w:ascii="Times New Roman" w:hAnsi="Times New Roman" w:cs="Times New Roman"/>
        </w:rPr>
        <w:t>DdEe</w:t>
      </w:r>
      <w:r>
        <w:rPr>
          <w:rFonts w:ascii="Times New Roman" w:hAnsi="Times New Roman" w:cs="Times New Roman"/>
        </w:rPr>
        <w:t>，</w:t>
      </w:r>
      <w:r w:rsidRPr="00823800">
        <w:rPr>
          <w:rFonts w:ascii="Times New Roman" w:hAnsi="Times New Roman" w:cs="Times New Roman"/>
        </w:rPr>
        <w:t>其</w:t>
      </w:r>
      <w:r w:rsidRPr="00823800">
        <w:rPr>
          <w:rFonts w:ascii="Times New Roman" w:hAnsi="Times New Roman" w:cs="Times New Roman"/>
        </w:rPr>
        <w:t>1</w:t>
      </w:r>
      <w:r w:rsidRPr="00823800">
        <w:rPr>
          <w:rFonts w:ascii="Times New Roman" w:hAnsi="Times New Roman" w:cs="Times New Roman"/>
        </w:rPr>
        <w:t>个精原细胞</w:t>
      </w:r>
      <w:r>
        <w:rPr>
          <w:rFonts w:ascii="Times New Roman" w:hAnsi="Times New Roman" w:cs="Times New Roman"/>
        </w:rPr>
        <w:t>(</w:t>
      </w:r>
      <w:r w:rsidRPr="00823800">
        <w:rPr>
          <w:rFonts w:ascii="Times New Roman" w:hAnsi="Times New Roman" w:cs="Times New Roman"/>
        </w:rPr>
        <w:t>DNA</w:t>
      </w:r>
      <w:r w:rsidRPr="00823800">
        <w:rPr>
          <w:rFonts w:ascii="Times New Roman" w:hAnsi="Times New Roman" w:cs="Times New Roman"/>
        </w:rPr>
        <w:t>被</w:t>
      </w:r>
      <w:r w:rsidRPr="00823800">
        <w:rPr>
          <w:rFonts w:ascii="Times New Roman" w:hAnsi="Times New Roman" w:cs="Times New Roman"/>
          <w:vertAlign w:val="superscript"/>
        </w:rPr>
        <w:t>32</w:t>
      </w:r>
      <w:r w:rsidRPr="00823800">
        <w:rPr>
          <w:rFonts w:ascii="Times New Roman" w:hAnsi="Times New Roman" w:cs="Times New Roman"/>
        </w:rPr>
        <w:t>P</w:t>
      </w:r>
      <w:r w:rsidRPr="00823800">
        <w:rPr>
          <w:rFonts w:ascii="Times New Roman" w:hAnsi="Times New Roman" w:cs="Times New Roman"/>
        </w:rPr>
        <w:t>全部标记</w:t>
      </w:r>
      <w:r>
        <w:rPr>
          <w:rFonts w:ascii="Times New Roman" w:hAnsi="Times New Roman" w:cs="Times New Roman"/>
        </w:rPr>
        <w:t>)</w:t>
      </w:r>
      <w:r w:rsidRPr="00823800">
        <w:rPr>
          <w:rFonts w:ascii="Times New Roman" w:hAnsi="Times New Roman" w:cs="Times New Roman"/>
        </w:rPr>
        <w:t>在培养液中培养一段时间</w:t>
      </w:r>
      <w:r>
        <w:rPr>
          <w:rFonts w:ascii="Times New Roman" w:hAnsi="Times New Roman" w:cs="Times New Roman"/>
        </w:rPr>
        <w:t>，</w:t>
      </w:r>
      <w:r w:rsidRPr="00823800">
        <w:rPr>
          <w:rFonts w:ascii="Times New Roman" w:hAnsi="Times New Roman" w:cs="Times New Roman"/>
        </w:rPr>
        <w:t>分裂过程中形成的其中</w:t>
      </w:r>
      <w:r w:rsidRPr="00823800">
        <w:rPr>
          <w:rFonts w:ascii="Times New Roman" w:hAnsi="Times New Roman" w:cs="Times New Roman"/>
        </w:rPr>
        <w:t>1</w:t>
      </w:r>
      <w:r w:rsidRPr="00823800">
        <w:rPr>
          <w:rFonts w:ascii="Times New Roman" w:hAnsi="Times New Roman" w:cs="Times New Roman"/>
        </w:rPr>
        <w:t>个细胞如图所示</w:t>
      </w:r>
      <w:r>
        <w:rPr>
          <w:rFonts w:ascii="Times New Roman" w:hAnsi="Times New Roman" w:cs="Times New Roman"/>
        </w:rPr>
        <w:t>，</w:t>
      </w:r>
      <w:r w:rsidRPr="00823800">
        <w:rPr>
          <w:rFonts w:ascii="Times New Roman" w:hAnsi="Times New Roman" w:cs="Times New Roman"/>
        </w:rPr>
        <w:t>图中细胞有</w:t>
      </w:r>
      <w:r w:rsidRPr="00823800">
        <w:rPr>
          <w:rFonts w:ascii="Times New Roman" w:hAnsi="Times New Roman" w:cs="Times New Roman"/>
        </w:rPr>
        <w:t>2</w:t>
      </w:r>
      <w:r w:rsidRPr="00823800">
        <w:rPr>
          <w:rFonts w:ascii="Times New Roman" w:hAnsi="Times New Roman" w:cs="Times New Roman"/>
        </w:rPr>
        <w:t>条染色体</w:t>
      </w:r>
      <w:r w:rsidRPr="00823800">
        <w:rPr>
          <w:rFonts w:ascii="Times New Roman" w:hAnsi="Times New Roman" w:cs="Times New Roman"/>
        </w:rPr>
        <w:t>DNA</w:t>
      </w:r>
      <w:r w:rsidRPr="00823800">
        <w:rPr>
          <w:rFonts w:ascii="Times New Roman" w:hAnsi="Times New Roman" w:cs="Times New Roman"/>
        </w:rPr>
        <w:t>含有</w:t>
      </w:r>
      <w:r w:rsidRPr="00823800">
        <w:rPr>
          <w:rFonts w:ascii="Times New Roman" w:hAnsi="Times New Roman" w:cs="Times New Roman"/>
          <w:vertAlign w:val="superscript"/>
        </w:rPr>
        <w:t>32</w:t>
      </w:r>
      <w:r w:rsidRPr="00823800">
        <w:rPr>
          <w:rFonts w:ascii="Times New Roman" w:hAnsi="Times New Roman" w:cs="Times New Roman"/>
        </w:rPr>
        <w:t>P</w:t>
      </w:r>
      <w:r w:rsidRPr="00823800">
        <w:rPr>
          <w:rFonts w:ascii="Times New Roman" w:hAnsi="Times New Roman" w:cs="Times New Roman"/>
        </w:rPr>
        <w:t>。下列叙述错误的是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03260" w:rsidRDefault="00F03260" w:rsidP="00F03260">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形成图中细胞的过程中发生了基因突变</w:t>
      </w:r>
    </w:p>
    <w:p w:rsidR="00F03260" w:rsidRDefault="00F03260" w:rsidP="00F03260">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该精原细胞至多形成</w:t>
      </w:r>
      <w:r w:rsidRPr="00823800">
        <w:rPr>
          <w:rFonts w:ascii="Times New Roman" w:hAnsi="Times New Roman" w:cs="Times New Roman"/>
        </w:rPr>
        <w:t>4</w:t>
      </w:r>
      <w:r w:rsidRPr="00823800">
        <w:rPr>
          <w:rFonts w:ascii="Times New Roman" w:hAnsi="Times New Roman" w:cs="Times New Roman"/>
        </w:rPr>
        <w:t>种基因型的</w:t>
      </w:r>
      <w:r w:rsidRPr="00823800">
        <w:rPr>
          <w:rFonts w:ascii="Times New Roman" w:hAnsi="Times New Roman" w:cs="Times New Roman"/>
        </w:rPr>
        <w:t>4</w:t>
      </w:r>
      <w:r w:rsidRPr="00823800">
        <w:rPr>
          <w:rFonts w:ascii="Times New Roman" w:hAnsi="Times New Roman" w:cs="Times New Roman"/>
        </w:rPr>
        <w:t>个精细胞</w:t>
      </w:r>
    </w:p>
    <w:p w:rsidR="00F03260" w:rsidRDefault="00F03260" w:rsidP="00F03260">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图中细胞为处于减数第二次分裂后期的次级精母细胞</w:t>
      </w:r>
    </w:p>
    <w:p w:rsidR="00F03260" w:rsidRDefault="00F03260" w:rsidP="00F03260">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该精原细胞形成图中细胞的过程中至少经历了两次胞质分裂</w:t>
      </w:r>
    </w:p>
    <w:p w:rsidR="00F03260" w:rsidRDefault="00F03260" w:rsidP="00F03260">
      <w:pPr>
        <w:pStyle w:val="a3"/>
        <w:ind w:firstLineChars="200" w:firstLine="420"/>
        <w:rPr>
          <w:rFonts w:ascii="Times New Roman" w:hAnsi="Times New Roman" w:cs="Times New Roman"/>
        </w:rPr>
      </w:pPr>
      <w:r w:rsidRPr="00823800">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安徽巢湖联考</w:t>
      </w:r>
      <w:r>
        <w:rPr>
          <w:rFonts w:ascii="Times New Roman" w:eastAsia="楷体_GB2312" w:hAnsi="Times New Roman" w:cs="Times New Roman"/>
        </w:rPr>
        <w:t>]</w:t>
      </w:r>
      <w:r w:rsidRPr="00823800">
        <w:rPr>
          <w:rFonts w:ascii="Times New Roman" w:hAnsi="Times New Roman" w:cs="Times New Roman"/>
        </w:rPr>
        <w:t>玉米体细胞中有</w:t>
      </w:r>
      <w:r w:rsidRPr="00823800">
        <w:rPr>
          <w:rFonts w:ascii="Times New Roman" w:hAnsi="Times New Roman" w:cs="Times New Roman"/>
        </w:rPr>
        <w:t>10</w:t>
      </w:r>
      <w:r w:rsidRPr="00823800">
        <w:rPr>
          <w:rFonts w:ascii="Times New Roman" w:hAnsi="Times New Roman" w:cs="Times New Roman"/>
        </w:rPr>
        <w:t>对染色体</w:t>
      </w:r>
      <w:r>
        <w:rPr>
          <w:rFonts w:ascii="Times New Roman" w:hAnsi="Times New Roman" w:cs="Times New Roman"/>
        </w:rPr>
        <w:t>，</w:t>
      </w:r>
      <w:r w:rsidRPr="00823800">
        <w:rPr>
          <w:rFonts w:ascii="Times New Roman" w:hAnsi="Times New Roman" w:cs="Times New Roman"/>
        </w:rPr>
        <w:t>正常情况下</w:t>
      </w:r>
      <w:r>
        <w:rPr>
          <w:rFonts w:ascii="Times New Roman" w:hAnsi="Times New Roman" w:cs="Times New Roman"/>
        </w:rPr>
        <w:t>，</w:t>
      </w:r>
      <w:r w:rsidRPr="00823800">
        <w:rPr>
          <w:rFonts w:ascii="Times New Roman" w:hAnsi="Times New Roman" w:cs="Times New Roman"/>
        </w:rPr>
        <w:t>经减数分裂产生的卵细胞中染色体的数目是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03260" w:rsidRDefault="00F03260" w:rsidP="00F03260">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10</w:t>
      </w:r>
      <w:r w:rsidRPr="00823800">
        <w:rPr>
          <w:rFonts w:ascii="Times New Roman" w:hAnsi="Times New Roman" w:cs="Times New Roman"/>
        </w:rPr>
        <w:t>条</w:t>
      </w:r>
      <w:r>
        <w:rPr>
          <w:rFonts w:ascii="Times New Roman" w:hAnsi="Times New Roman" w:cs="Times New Roman"/>
        </w:rPr>
        <w:t xml:space="preserve">　</w:t>
      </w: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10</w:t>
      </w:r>
      <w:r w:rsidRPr="00823800">
        <w:rPr>
          <w:rFonts w:ascii="Times New Roman" w:hAnsi="Times New Roman" w:cs="Times New Roman"/>
        </w:rPr>
        <w:t>对</w:t>
      </w:r>
    </w:p>
    <w:p w:rsidR="00F03260" w:rsidRDefault="00F03260" w:rsidP="00F03260">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5</w:t>
      </w:r>
      <w:r w:rsidRPr="00823800">
        <w:rPr>
          <w:rFonts w:ascii="Times New Roman" w:hAnsi="Times New Roman" w:cs="Times New Roman"/>
        </w:rPr>
        <w:t>条</w:t>
      </w: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5</w:t>
      </w:r>
      <w:r w:rsidRPr="00823800">
        <w:rPr>
          <w:rFonts w:ascii="Times New Roman" w:hAnsi="Times New Roman" w:cs="Times New Roman"/>
        </w:rPr>
        <w:t>对</w:t>
      </w:r>
    </w:p>
    <w:p w:rsidR="00F03260" w:rsidRDefault="00F03260" w:rsidP="00F03260">
      <w:pPr>
        <w:pStyle w:val="a3"/>
        <w:ind w:firstLineChars="200" w:firstLine="420"/>
        <w:rPr>
          <w:rFonts w:ascii="Times New Roman" w:hAnsi="Times New Roman" w:cs="Times New Roman"/>
        </w:rPr>
      </w:pPr>
      <w:r w:rsidRPr="00823800">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四川成都一诊</w:t>
      </w:r>
      <w:r>
        <w:rPr>
          <w:rFonts w:ascii="Times New Roman" w:eastAsia="楷体_GB2312" w:hAnsi="Times New Roman" w:cs="Times New Roman"/>
        </w:rPr>
        <w:t>]</w:t>
      </w:r>
      <w:r w:rsidRPr="00823800">
        <w:rPr>
          <w:rFonts w:ascii="Times New Roman" w:hAnsi="Times New Roman" w:cs="Times New Roman"/>
        </w:rPr>
        <w:t>果蝇体内的一个细胞在分裂</w:t>
      </w:r>
      <w:r w:rsidRPr="00823800">
        <w:rPr>
          <w:rFonts w:ascii="Times New Roman" w:hAnsi="Times New Roman" w:cs="Times New Roman" w:hint="eastAsia"/>
        </w:rPr>
        <w:t>过程中</w:t>
      </w:r>
      <w:r>
        <w:rPr>
          <w:rFonts w:ascii="Times New Roman" w:hAnsi="Times New Roman" w:cs="Times New Roman" w:hint="eastAsia"/>
        </w:rPr>
        <w:t>，</w:t>
      </w:r>
      <w:r w:rsidRPr="00823800">
        <w:rPr>
          <w:rFonts w:ascii="Times New Roman" w:hAnsi="Times New Roman" w:cs="Times New Roman" w:hint="eastAsia"/>
        </w:rPr>
        <w:t>一段时期内某种物质或结构的数量变化如图。下列叙述正确的是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03260" w:rsidRDefault="00F03260" w:rsidP="00F03260">
      <w:pPr>
        <w:pStyle w:val="a3"/>
        <w:ind w:firstLineChars="200" w:firstLine="420"/>
        <w:jc w:val="center"/>
        <w:rPr>
          <w:rFonts w:ascii="Times New Roman" w:hAnsi="Times New Roman" w:cs="Times New Roman"/>
        </w:rPr>
      </w:pPr>
      <w:r>
        <w:rPr>
          <w:rFonts w:ascii="Times New Roman" w:hAnsi="Times New Roman" w:cs="Times New Roman"/>
          <w:noProof/>
        </w:rPr>
        <w:lastRenderedPageBreak/>
        <w:drawing>
          <wp:inline distT="0" distB="0" distL="0" distR="0">
            <wp:extent cx="1187450" cy="920750"/>
            <wp:effectExtent l="0" t="0" r="0" b="0"/>
            <wp:docPr id="5" name="图片 5" descr="C:\Users\Administrator\Desktop\2022微专题生物(新高考)成书XL-7\21微生物2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2022微专题生物(新高考)成书XL-7\21微生物27.tif"/>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87450" cy="920750"/>
                    </a:xfrm>
                    <a:prstGeom prst="rect">
                      <a:avLst/>
                    </a:prstGeom>
                    <a:noFill/>
                    <a:ln>
                      <a:noFill/>
                    </a:ln>
                  </pic:spPr>
                </pic:pic>
              </a:graphicData>
            </a:graphic>
          </wp:inline>
        </w:drawing>
      </w:r>
    </w:p>
    <w:p w:rsidR="00F03260" w:rsidRDefault="00F03260" w:rsidP="00F03260">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若</w:t>
      </w:r>
      <w:r w:rsidRPr="00823800">
        <w:rPr>
          <w:rFonts w:ascii="Times New Roman" w:hAnsi="Times New Roman" w:cs="Times New Roman"/>
          <w:i/>
        </w:rPr>
        <w:t>a</w:t>
      </w:r>
      <w:r w:rsidRPr="00823800">
        <w:rPr>
          <w:rFonts w:ascii="Times New Roman" w:hAnsi="Times New Roman" w:cs="Times New Roman"/>
        </w:rPr>
        <w:t>代表</w:t>
      </w:r>
      <w:r w:rsidRPr="00823800">
        <w:rPr>
          <w:rFonts w:ascii="Times New Roman" w:hAnsi="Times New Roman" w:cs="Times New Roman"/>
        </w:rPr>
        <w:t>2</w:t>
      </w:r>
      <w:r w:rsidRPr="00823800">
        <w:rPr>
          <w:rFonts w:ascii="Times New Roman" w:hAnsi="Times New Roman" w:cs="Times New Roman"/>
        </w:rPr>
        <w:t>个染色体组</w:t>
      </w:r>
      <w:r>
        <w:rPr>
          <w:rFonts w:ascii="Times New Roman" w:hAnsi="Times New Roman" w:cs="Times New Roman"/>
        </w:rPr>
        <w:t>，</w:t>
      </w:r>
      <w:r w:rsidRPr="00823800">
        <w:rPr>
          <w:rFonts w:ascii="Times New Roman" w:hAnsi="Times New Roman" w:cs="Times New Roman"/>
        </w:rPr>
        <w:t>则该细胞正在进行减数分裂</w:t>
      </w:r>
    </w:p>
    <w:p w:rsidR="00F03260" w:rsidRDefault="00F03260" w:rsidP="00F03260">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若</w:t>
      </w:r>
      <w:r w:rsidRPr="00823800">
        <w:rPr>
          <w:rFonts w:ascii="Times New Roman" w:hAnsi="Times New Roman" w:cs="Times New Roman"/>
          <w:i/>
        </w:rPr>
        <w:t>a</w:t>
      </w:r>
      <w:r w:rsidRPr="00823800">
        <w:rPr>
          <w:rFonts w:ascii="Times New Roman" w:hAnsi="Times New Roman" w:cs="Times New Roman"/>
        </w:rPr>
        <w:t>代表</w:t>
      </w:r>
      <w:r w:rsidRPr="00823800">
        <w:rPr>
          <w:rFonts w:ascii="Times New Roman" w:hAnsi="Times New Roman" w:cs="Times New Roman"/>
        </w:rPr>
        <w:t>4</w:t>
      </w:r>
      <w:r w:rsidRPr="00823800">
        <w:rPr>
          <w:rFonts w:ascii="Times New Roman" w:hAnsi="Times New Roman" w:cs="Times New Roman"/>
        </w:rPr>
        <w:t>个核</w:t>
      </w:r>
      <w:r w:rsidRPr="00823800">
        <w:rPr>
          <w:rFonts w:ascii="Times New Roman" w:hAnsi="Times New Roman" w:cs="Times New Roman"/>
        </w:rPr>
        <w:t>DNA</w:t>
      </w:r>
      <w:r w:rsidRPr="00823800">
        <w:rPr>
          <w:rFonts w:ascii="Times New Roman" w:hAnsi="Times New Roman" w:cs="Times New Roman"/>
        </w:rPr>
        <w:t>分子</w:t>
      </w:r>
      <w:r>
        <w:rPr>
          <w:rFonts w:ascii="Times New Roman" w:hAnsi="Times New Roman" w:cs="Times New Roman"/>
        </w:rPr>
        <w:t>，</w:t>
      </w:r>
      <w:r w:rsidRPr="00823800">
        <w:rPr>
          <w:rFonts w:ascii="Times New Roman" w:hAnsi="Times New Roman" w:cs="Times New Roman"/>
        </w:rPr>
        <w:t>则该细胞正在进行有丝分裂</w:t>
      </w:r>
    </w:p>
    <w:p w:rsidR="00F03260" w:rsidRDefault="00F03260" w:rsidP="00F03260">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若</w:t>
      </w:r>
      <w:r w:rsidRPr="00823800">
        <w:rPr>
          <w:rFonts w:ascii="Times New Roman" w:hAnsi="Times New Roman" w:cs="Times New Roman"/>
          <w:i/>
        </w:rPr>
        <w:t>a</w:t>
      </w:r>
      <w:r w:rsidRPr="00823800">
        <w:rPr>
          <w:rFonts w:ascii="Times New Roman" w:hAnsi="Times New Roman" w:cs="Times New Roman"/>
        </w:rPr>
        <w:t>代表</w:t>
      </w:r>
      <w:r w:rsidRPr="00823800">
        <w:rPr>
          <w:rFonts w:ascii="Times New Roman" w:hAnsi="Times New Roman" w:cs="Times New Roman"/>
        </w:rPr>
        <w:t>4</w:t>
      </w:r>
      <w:r w:rsidRPr="00823800">
        <w:rPr>
          <w:rFonts w:ascii="Times New Roman" w:hAnsi="Times New Roman" w:cs="Times New Roman"/>
        </w:rPr>
        <w:t>条染色体</w:t>
      </w:r>
      <w:r>
        <w:rPr>
          <w:rFonts w:ascii="Times New Roman" w:hAnsi="Times New Roman" w:cs="Times New Roman"/>
        </w:rPr>
        <w:t>，</w:t>
      </w:r>
      <w:r w:rsidRPr="00823800">
        <w:rPr>
          <w:rFonts w:ascii="Times New Roman" w:hAnsi="Times New Roman" w:cs="Times New Roman"/>
        </w:rPr>
        <w:t>则该细胞在</w:t>
      </w:r>
      <w:r w:rsidRPr="00823800">
        <w:rPr>
          <w:rFonts w:ascii="Times New Roman" w:hAnsi="Times New Roman" w:cs="Times New Roman"/>
        </w:rPr>
        <w:t>CD</w:t>
      </w:r>
      <w:r w:rsidRPr="00823800">
        <w:rPr>
          <w:rFonts w:ascii="Times New Roman" w:hAnsi="Times New Roman" w:cs="Times New Roman"/>
        </w:rPr>
        <w:t>段不能形成四分体</w:t>
      </w:r>
    </w:p>
    <w:p w:rsidR="00F03260" w:rsidRDefault="00F03260" w:rsidP="00F03260">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若</w:t>
      </w:r>
      <w:r w:rsidRPr="00823800">
        <w:rPr>
          <w:rFonts w:ascii="Times New Roman" w:hAnsi="Times New Roman" w:cs="Times New Roman"/>
          <w:i/>
        </w:rPr>
        <w:t>a</w:t>
      </w:r>
      <w:r w:rsidRPr="00823800">
        <w:rPr>
          <w:rFonts w:ascii="Times New Roman" w:hAnsi="Times New Roman" w:cs="Times New Roman"/>
        </w:rPr>
        <w:t>代表</w:t>
      </w:r>
      <w:r w:rsidRPr="00823800">
        <w:rPr>
          <w:rFonts w:ascii="Times New Roman" w:hAnsi="Times New Roman" w:cs="Times New Roman"/>
        </w:rPr>
        <w:t>8</w:t>
      </w:r>
      <w:r w:rsidRPr="00823800">
        <w:rPr>
          <w:rFonts w:ascii="Times New Roman" w:hAnsi="Times New Roman" w:cs="Times New Roman"/>
        </w:rPr>
        <w:t>条染色单体</w:t>
      </w:r>
      <w:r>
        <w:rPr>
          <w:rFonts w:ascii="Times New Roman" w:hAnsi="Times New Roman" w:cs="Times New Roman"/>
        </w:rPr>
        <w:t>，</w:t>
      </w:r>
      <w:r w:rsidRPr="00823800">
        <w:rPr>
          <w:rFonts w:ascii="Times New Roman" w:hAnsi="Times New Roman" w:cs="Times New Roman"/>
        </w:rPr>
        <w:t>则该细胞在</w:t>
      </w:r>
      <w:r w:rsidRPr="00823800">
        <w:rPr>
          <w:rFonts w:ascii="Times New Roman" w:hAnsi="Times New Roman" w:cs="Times New Roman"/>
        </w:rPr>
        <w:t>CD</w:t>
      </w:r>
      <w:r w:rsidRPr="00823800">
        <w:rPr>
          <w:rFonts w:ascii="Times New Roman" w:hAnsi="Times New Roman" w:cs="Times New Roman"/>
        </w:rPr>
        <w:t>段可以发生基因重组</w:t>
      </w:r>
    </w:p>
    <w:p w:rsidR="00F03260" w:rsidRDefault="00F03260" w:rsidP="00F03260">
      <w:pPr>
        <w:pStyle w:val="a3"/>
        <w:ind w:firstLineChars="200" w:firstLine="420"/>
        <w:rPr>
          <w:rFonts w:ascii="Times New Roman" w:hAnsi="Times New Roman" w:cs="Times New Roman"/>
        </w:rPr>
      </w:pPr>
      <w:r w:rsidRPr="00823800">
        <w:rPr>
          <w:rFonts w:ascii="Times New Roman" w:hAnsi="Times New Roman" w:cs="Times New Roman"/>
        </w:rPr>
        <w:t>5.</w:t>
      </w:r>
    </w:p>
    <w:p w:rsidR="00F03260" w:rsidRDefault="00F03260" w:rsidP="00F03260">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546100" cy="876300"/>
            <wp:effectExtent l="0" t="0" r="6350" b="0"/>
            <wp:docPr id="4" name="图片 4" descr="C:\Users\Administrator\Desktop\2022微专题生物(新高考)成书XL-7\毛毛15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2022微专题生物(新高考)成书XL-7\毛毛154.tif"/>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6100" cy="876300"/>
                    </a:xfrm>
                    <a:prstGeom prst="rect">
                      <a:avLst/>
                    </a:prstGeom>
                    <a:noFill/>
                    <a:ln>
                      <a:noFill/>
                    </a:ln>
                  </pic:spPr>
                </pic:pic>
              </a:graphicData>
            </a:graphic>
          </wp:inline>
        </w:drawing>
      </w:r>
    </w:p>
    <w:p w:rsidR="00F03260" w:rsidRDefault="00F03260" w:rsidP="00F03260">
      <w:pPr>
        <w:pStyle w:val="a3"/>
        <w:ind w:firstLineChars="200" w:firstLine="420"/>
        <w:rPr>
          <w:rFonts w:ascii="Times New Roman" w:hAnsi="Times New Roman" w:cs="Times New Roman"/>
        </w:rPr>
      </w:pP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福建漳州测试</w:t>
      </w:r>
      <w:r>
        <w:rPr>
          <w:rFonts w:ascii="Times New Roman" w:eastAsia="楷体_GB2312" w:hAnsi="Times New Roman" w:cs="Times New Roman"/>
        </w:rPr>
        <w:t>]</w:t>
      </w:r>
      <w:r w:rsidRPr="00823800">
        <w:rPr>
          <w:rFonts w:ascii="Times New Roman" w:hAnsi="Times New Roman" w:cs="Times New Roman"/>
        </w:rPr>
        <w:t>如图是某二倍体动物细胞减数分裂某一时期模</w:t>
      </w:r>
      <w:r w:rsidRPr="00823800">
        <w:rPr>
          <w:rFonts w:ascii="Times New Roman" w:hAnsi="Times New Roman" w:cs="Times New Roman" w:hint="eastAsia"/>
        </w:rPr>
        <w:t>式图</w:t>
      </w:r>
      <w:r>
        <w:rPr>
          <w:rFonts w:ascii="Times New Roman" w:hAnsi="Times New Roman" w:cs="Times New Roman" w:hint="eastAsia"/>
        </w:rPr>
        <w:t>，</w:t>
      </w:r>
      <w:r w:rsidRPr="00823800">
        <w:rPr>
          <w:rFonts w:ascii="Times New Roman" w:hAnsi="Times New Roman" w:cs="Times New Roman" w:hint="eastAsia"/>
        </w:rPr>
        <w:t>下列相关叙述错误的是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03260" w:rsidRDefault="00F03260" w:rsidP="00F03260">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该动物体细胞中染色体数目最多时为</w:t>
      </w:r>
      <w:r w:rsidRPr="00823800">
        <w:rPr>
          <w:rFonts w:ascii="Times New Roman" w:hAnsi="Times New Roman" w:cs="Times New Roman"/>
        </w:rPr>
        <w:t>8</w:t>
      </w:r>
      <w:r w:rsidRPr="00823800">
        <w:rPr>
          <w:rFonts w:ascii="Times New Roman" w:hAnsi="Times New Roman" w:cs="Times New Roman"/>
        </w:rPr>
        <w:t>条</w:t>
      </w:r>
    </w:p>
    <w:p w:rsidR="00F03260" w:rsidRDefault="00F03260" w:rsidP="00F03260">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该细胞可能是次级精母细胞或第一次形成的极体</w:t>
      </w:r>
    </w:p>
    <w:p w:rsidR="00F03260" w:rsidRDefault="00F03260" w:rsidP="00F03260">
      <w:pPr>
        <w:pStyle w:val="a3"/>
        <w:ind w:firstLineChars="200" w:firstLine="420"/>
        <w:rPr>
          <w:rFonts w:ascii="Times New Roman" w:hAnsi="Times New Roman" w:cs="Times New Roman"/>
        </w:rPr>
      </w:pPr>
      <w:r w:rsidRPr="00823800">
        <w:rPr>
          <w:rFonts w:ascii="Times New Roman" w:hAnsi="Times New Roman" w:cs="Times New Roman"/>
        </w:rPr>
        <w:t>C.</w:t>
      </w:r>
      <w:r w:rsidRPr="00823800">
        <w:rPr>
          <w:rFonts w:ascii="Times New Roman" w:hAnsi="Times New Roman" w:cs="Times New Roman"/>
        </w:rPr>
        <w:t>该细胞中有</w:t>
      </w:r>
      <w:r w:rsidRPr="00823800">
        <w:rPr>
          <w:rFonts w:ascii="Times New Roman" w:hAnsi="Times New Roman" w:cs="Times New Roman"/>
        </w:rPr>
        <w:t>2</w:t>
      </w:r>
      <w:r w:rsidRPr="00823800">
        <w:rPr>
          <w:rFonts w:ascii="Times New Roman" w:hAnsi="Times New Roman" w:cs="Times New Roman"/>
        </w:rPr>
        <w:t>个染色体组</w:t>
      </w:r>
      <w:r>
        <w:rPr>
          <w:rFonts w:ascii="Times New Roman" w:hAnsi="Times New Roman" w:cs="Times New Roman"/>
        </w:rPr>
        <w:t>，</w:t>
      </w:r>
      <w:r w:rsidRPr="00823800">
        <w:rPr>
          <w:rFonts w:ascii="Times New Roman" w:hAnsi="Times New Roman" w:cs="Times New Roman"/>
        </w:rPr>
        <w:t>若</w:t>
      </w:r>
      <w:r w:rsidRPr="00823800">
        <w:rPr>
          <w:rFonts w:ascii="Times New Roman" w:hAnsi="Times New Roman" w:cs="Times New Roman"/>
        </w:rPr>
        <w:t>1</w:t>
      </w:r>
      <w:r w:rsidRPr="00823800">
        <w:rPr>
          <w:rFonts w:ascii="Times New Roman" w:hAnsi="Times New Roman" w:cs="Times New Roman"/>
        </w:rPr>
        <w:t>为</w:t>
      </w:r>
      <w:r w:rsidRPr="00823800">
        <w:rPr>
          <w:rFonts w:ascii="Times New Roman" w:hAnsi="Times New Roman" w:cs="Times New Roman"/>
        </w:rPr>
        <w:t>Y</w:t>
      </w:r>
      <w:r w:rsidRPr="00823800">
        <w:rPr>
          <w:rFonts w:ascii="Times New Roman" w:hAnsi="Times New Roman" w:cs="Times New Roman"/>
        </w:rPr>
        <w:t>染色体</w:t>
      </w:r>
      <w:r>
        <w:rPr>
          <w:rFonts w:ascii="Times New Roman" w:hAnsi="Times New Roman" w:cs="Times New Roman"/>
        </w:rPr>
        <w:t>，</w:t>
      </w:r>
      <w:r w:rsidRPr="00823800">
        <w:rPr>
          <w:rFonts w:ascii="Times New Roman" w:hAnsi="Times New Roman" w:cs="Times New Roman"/>
        </w:rPr>
        <w:t>则</w:t>
      </w:r>
      <w:r w:rsidRPr="00823800">
        <w:rPr>
          <w:rFonts w:ascii="Times New Roman" w:hAnsi="Times New Roman" w:cs="Times New Roman"/>
        </w:rPr>
        <w:t>2</w:t>
      </w:r>
      <w:r w:rsidRPr="00823800">
        <w:rPr>
          <w:rFonts w:ascii="Times New Roman" w:hAnsi="Times New Roman" w:cs="Times New Roman"/>
        </w:rPr>
        <w:t>一般不为</w:t>
      </w:r>
      <w:r w:rsidRPr="00823800">
        <w:rPr>
          <w:rFonts w:ascii="Times New Roman" w:hAnsi="Times New Roman" w:cs="Times New Roman"/>
        </w:rPr>
        <w:t>X</w:t>
      </w:r>
      <w:r w:rsidRPr="00823800">
        <w:rPr>
          <w:rFonts w:ascii="Times New Roman" w:hAnsi="Times New Roman" w:cs="Times New Roman"/>
        </w:rPr>
        <w:t>染色体</w:t>
      </w:r>
    </w:p>
    <w:p w:rsidR="00F03260" w:rsidRDefault="00F03260" w:rsidP="00F03260">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若</w:t>
      </w:r>
      <w:r w:rsidRPr="00823800">
        <w:rPr>
          <w:rFonts w:ascii="Times New Roman" w:hAnsi="Times New Roman" w:cs="Times New Roman"/>
        </w:rPr>
        <w:t>1</w:t>
      </w:r>
      <w:r w:rsidRPr="00823800">
        <w:rPr>
          <w:rFonts w:ascii="Times New Roman" w:hAnsi="Times New Roman" w:cs="Times New Roman"/>
        </w:rPr>
        <w:t>上有一个</w:t>
      </w:r>
      <w:r w:rsidRPr="00823800">
        <w:rPr>
          <w:rFonts w:ascii="Times New Roman" w:hAnsi="Times New Roman" w:cs="Times New Roman"/>
        </w:rPr>
        <w:t>A</w:t>
      </w:r>
      <w:r w:rsidRPr="00823800">
        <w:rPr>
          <w:rFonts w:ascii="Times New Roman" w:hAnsi="Times New Roman" w:cs="Times New Roman"/>
        </w:rPr>
        <w:t>基因</w:t>
      </w:r>
      <w:r>
        <w:rPr>
          <w:rFonts w:ascii="Times New Roman" w:hAnsi="Times New Roman" w:cs="Times New Roman"/>
        </w:rPr>
        <w:t>，</w:t>
      </w:r>
      <w:r w:rsidRPr="00823800">
        <w:rPr>
          <w:rFonts w:ascii="Times New Roman" w:hAnsi="Times New Roman" w:cs="Times New Roman"/>
        </w:rPr>
        <w:t>则在</w:t>
      </w:r>
      <w:r w:rsidRPr="00823800">
        <w:rPr>
          <w:rFonts w:ascii="Times New Roman" w:hAnsi="Times New Roman" w:cs="Times New Roman"/>
        </w:rPr>
        <w:t>3</w:t>
      </w:r>
      <w:r w:rsidRPr="00823800">
        <w:rPr>
          <w:rFonts w:ascii="Times New Roman" w:hAnsi="Times New Roman" w:cs="Times New Roman"/>
        </w:rPr>
        <w:t>的相同位置一定是</w:t>
      </w:r>
      <w:r w:rsidRPr="00823800">
        <w:rPr>
          <w:rFonts w:ascii="Times New Roman" w:hAnsi="Times New Roman" w:cs="Times New Roman"/>
        </w:rPr>
        <w:t>A</w:t>
      </w:r>
      <w:r w:rsidRPr="00823800">
        <w:rPr>
          <w:rFonts w:ascii="Times New Roman" w:hAnsi="Times New Roman" w:cs="Times New Roman"/>
        </w:rPr>
        <w:t>基因</w:t>
      </w:r>
    </w:p>
    <w:p w:rsidR="00F03260" w:rsidRDefault="00F03260" w:rsidP="00F03260">
      <w:pPr>
        <w:pStyle w:val="a3"/>
        <w:ind w:firstLineChars="200" w:firstLine="420"/>
        <w:rPr>
          <w:rFonts w:ascii="Times New Roman" w:hAnsi="Times New Roman" w:cs="Times New Roman"/>
        </w:rPr>
      </w:pPr>
      <w:r w:rsidRPr="00823800">
        <w:rPr>
          <w:rFonts w:ascii="Times New Roman" w:hAnsi="Times New Roman" w:cs="Times New Roman"/>
        </w:rPr>
        <w:t>6</w:t>
      </w:r>
      <w:r>
        <w:rPr>
          <w:rFonts w:ascii="Times New Roman" w:hAnsi="Times New Roman" w:cs="Times New Roman"/>
        </w:rPr>
        <w:t>．</w:t>
      </w:r>
      <w:r w:rsidRPr="00823800">
        <w:rPr>
          <w:rFonts w:ascii="Times New Roman" w:hAnsi="Times New Roman" w:cs="Times New Roman"/>
        </w:rPr>
        <w:t>如图为果蝇体细胞染色体模式图</w:t>
      </w:r>
      <w:r>
        <w:rPr>
          <w:rFonts w:ascii="Times New Roman" w:hAnsi="Times New Roman" w:cs="Times New Roman"/>
        </w:rPr>
        <w:t>，</w:t>
      </w:r>
      <w:r w:rsidRPr="00823800">
        <w:rPr>
          <w:rFonts w:ascii="Times New Roman" w:hAnsi="Times New Roman" w:cs="Times New Roman"/>
        </w:rPr>
        <w:t>若果蝇的一个初级卵母细胞经减数分裂产生的一个卵细胞的基因组成为</w:t>
      </w:r>
      <w:r w:rsidRPr="00823800">
        <w:rPr>
          <w:rFonts w:ascii="Times New Roman" w:hAnsi="Times New Roman" w:cs="Times New Roman"/>
        </w:rPr>
        <w:t>ABc</w:t>
      </w:r>
      <w:r>
        <w:rPr>
          <w:rFonts w:ascii="Times New Roman" w:hAnsi="Times New Roman" w:cs="Times New Roman"/>
        </w:rPr>
        <w:t>，</w:t>
      </w:r>
      <w:r w:rsidRPr="00823800">
        <w:rPr>
          <w:rFonts w:ascii="Times New Roman" w:hAnsi="Times New Roman" w:cs="Times New Roman"/>
        </w:rPr>
        <w:t>则该初级卵母细胞产生的三个极体的基因组成为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03260" w:rsidRDefault="00F03260" w:rsidP="00F03260">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022350" cy="990600"/>
            <wp:effectExtent l="0" t="0" r="6350" b="0"/>
            <wp:docPr id="3" name="图片 3" descr="C:\Users\Administrator\Desktop\2022微专题生物(新高考)成书XL-7\21微生物2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Desktop\2022微专题生物(新高考)成书XL-7\21微生物26.tif"/>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2350" cy="990600"/>
                    </a:xfrm>
                    <a:prstGeom prst="rect">
                      <a:avLst/>
                    </a:prstGeom>
                    <a:noFill/>
                    <a:ln>
                      <a:noFill/>
                    </a:ln>
                  </pic:spPr>
                </pic:pic>
              </a:graphicData>
            </a:graphic>
          </wp:inline>
        </w:drawing>
      </w:r>
    </w:p>
    <w:p w:rsidR="00F03260" w:rsidRDefault="00F03260" w:rsidP="00F03260">
      <w:pPr>
        <w:pStyle w:val="a3"/>
        <w:ind w:firstLineChars="200" w:firstLine="420"/>
        <w:rPr>
          <w:rFonts w:ascii="Times New Roman" w:hAnsi="Times New Roman" w:cs="Times New Roman"/>
        </w:rPr>
      </w:pPr>
      <w:r w:rsidRPr="00823800">
        <w:rPr>
          <w:rFonts w:ascii="Times New Roman" w:hAnsi="Times New Roman" w:cs="Times New Roman"/>
        </w:rPr>
        <w:t>A.Abc</w:t>
      </w:r>
      <w:r w:rsidRPr="00823800">
        <w:rPr>
          <w:rFonts w:ascii="Times New Roman" w:hAnsi="Times New Roman" w:cs="Times New Roman" w:hint="eastAsia"/>
        </w:rPr>
        <w:t>、</w:t>
      </w:r>
      <w:r w:rsidRPr="00823800">
        <w:rPr>
          <w:rFonts w:ascii="Times New Roman" w:hAnsi="Times New Roman" w:cs="Times New Roman"/>
        </w:rPr>
        <w:t>abC</w:t>
      </w:r>
      <w:r w:rsidRPr="00823800">
        <w:rPr>
          <w:rFonts w:ascii="Times New Roman" w:hAnsi="Times New Roman" w:cs="Times New Roman"/>
        </w:rPr>
        <w:t>、</w:t>
      </w:r>
      <w:r w:rsidRPr="00823800">
        <w:rPr>
          <w:rFonts w:ascii="Times New Roman" w:hAnsi="Times New Roman" w:cs="Times New Roman"/>
        </w:rPr>
        <w:t>aBCB</w:t>
      </w:r>
      <w:r>
        <w:rPr>
          <w:rFonts w:ascii="Times New Roman" w:hAnsi="Times New Roman" w:cs="Times New Roman"/>
        </w:rPr>
        <w:t>．</w:t>
      </w:r>
      <w:r w:rsidRPr="00823800">
        <w:rPr>
          <w:rFonts w:ascii="Times New Roman" w:hAnsi="Times New Roman" w:cs="Times New Roman"/>
        </w:rPr>
        <w:t>ABc</w:t>
      </w:r>
      <w:r w:rsidRPr="00823800">
        <w:rPr>
          <w:rFonts w:ascii="Times New Roman" w:hAnsi="Times New Roman" w:cs="Times New Roman"/>
        </w:rPr>
        <w:t>、</w:t>
      </w:r>
      <w:r w:rsidRPr="00823800">
        <w:rPr>
          <w:rFonts w:ascii="Times New Roman" w:hAnsi="Times New Roman" w:cs="Times New Roman"/>
        </w:rPr>
        <w:t>abC</w:t>
      </w:r>
      <w:r w:rsidRPr="00823800">
        <w:rPr>
          <w:rFonts w:ascii="Times New Roman" w:hAnsi="Times New Roman" w:cs="Times New Roman"/>
        </w:rPr>
        <w:t>、</w:t>
      </w:r>
      <w:r w:rsidRPr="00823800">
        <w:rPr>
          <w:rFonts w:ascii="Times New Roman" w:hAnsi="Times New Roman" w:cs="Times New Roman"/>
        </w:rPr>
        <w:t>abC</w:t>
      </w:r>
    </w:p>
    <w:p w:rsidR="00F03260" w:rsidRDefault="00F03260" w:rsidP="00F03260">
      <w:pPr>
        <w:pStyle w:val="a3"/>
        <w:ind w:firstLineChars="200" w:firstLine="420"/>
        <w:rPr>
          <w:rFonts w:ascii="Times New Roman" w:hAnsi="Times New Roman" w:cs="Times New Roman"/>
        </w:rPr>
      </w:pPr>
      <w:r w:rsidRPr="00823800">
        <w:rPr>
          <w:rFonts w:ascii="Times New Roman" w:hAnsi="Times New Roman" w:cs="Times New Roman"/>
        </w:rPr>
        <w:t>C.abc</w:t>
      </w:r>
      <w:r w:rsidRPr="00823800">
        <w:rPr>
          <w:rFonts w:ascii="Times New Roman" w:hAnsi="Times New Roman" w:cs="Times New Roman"/>
        </w:rPr>
        <w:t>、</w:t>
      </w:r>
      <w:r w:rsidRPr="00823800">
        <w:rPr>
          <w:rFonts w:ascii="Times New Roman" w:hAnsi="Times New Roman" w:cs="Times New Roman"/>
        </w:rPr>
        <w:t>aBC</w:t>
      </w:r>
      <w:r w:rsidRPr="00823800">
        <w:rPr>
          <w:rFonts w:ascii="Times New Roman" w:hAnsi="Times New Roman" w:cs="Times New Roman"/>
        </w:rPr>
        <w:t>、</w:t>
      </w:r>
      <w:r w:rsidRPr="00823800">
        <w:rPr>
          <w:rFonts w:ascii="Times New Roman" w:hAnsi="Times New Roman" w:cs="Times New Roman"/>
        </w:rPr>
        <w:t>AbCD</w:t>
      </w:r>
      <w:r>
        <w:rPr>
          <w:rFonts w:ascii="Times New Roman" w:hAnsi="Times New Roman" w:cs="Times New Roman"/>
        </w:rPr>
        <w:t>．</w:t>
      </w:r>
      <w:r w:rsidRPr="00823800">
        <w:rPr>
          <w:rFonts w:ascii="Times New Roman" w:hAnsi="Times New Roman" w:cs="Times New Roman"/>
        </w:rPr>
        <w:t>ABC</w:t>
      </w:r>
      <w:r w:rsidRPr="00823800">
        <w:rPr>
          <w:rFonts w:ascii="Times New Roman" w:hAnsi="Times New Roman" w:cs="Times New Roman"/>
        </w:rPr>
        <w:t>、</w:t>
      </w:r>
      <w:r w:rsidRPr="00823800">
        <w:rPr>
          <w:rFonts w:ascii="Times New Roman" w:hAnsi="Times New Roman" w:cs="Times New Roman"/>
        </w:rPr>
        <w:t>abc</w:t>
      </w:r>
      <w:r w:rsidRPr="00823800">
        <w:rPr>
          <w:rFonts w:ascii="Times New Roman" w:hAnsi="Times New Roman" w:cs="Times New Roman"/>
        </w:rPr>
        <w:t>、</w:t>
      </w:r>
      <w:r w:rsidRPr="00823800">
        <w:rPr>
          <w:rFonts w:ascii="Times New Roman" w:hAnsi="Times New Roman" w:cs="Times New Roman"/>
        </w:rPr>
        <w:t>abC</w:t>
      </w:r>
    </w:p>
    <w:p w:rsidR="00F03260" w:rsidRDefault="00F03260" w:rsidP="00F03260">
      <w:pPr>
        <w:pStyle w:val="a3"/>
        <w:ind w:firstLineChars="200" w:firstLine="420"/>
        <w:rPr>
          <w:rFonts w:ascii="Times New Roman" w:hAnsi="Times New Roman" w:cs="Times New Roman"/>
        </w:rPr>
      </w:pPr>
      <w:r w:rsidRPr="00823800">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河北定州中学调考</w:t>
      </w:r>
      <w:r>
        <w:rPr>
          <w:rFonts w:ascii="Times New Roman" w:eastAsia="楷体_GB2312" w:hAnsi="Times New Roman" w:cs="Times New Roman"/>
        </w:rPr>
        <w:t>]</w:t>
      </w:r>
      <w:r w:rsidRPr="00823800">
        <w:rPr>
          <w:rFonts w:ascii="Times New Roman" w:hAnsi="Times New Roman" w:cs="Times New Roman"/>
        </w:rPr>
        <w:t>下列符号代表精子的染色体</w:t>
      </w:r>
      <w:r>
        <w:rPr>
          <w:rFonts w:ascii="Times New Roman" w:hAnsi="Times New Roman" w:cs="Times New Roman"/>
        </w:rPr>
        <w:t>，</w:t>
      </w:r>
      <w:r w:rsidRPr="00823800">
        <w:rPr>
          <w:rFonts w:ascii="Times New Roman" w:hAnsi="Times New Roman" w:cs="Times New Roman"/>
        </w:rPr>
        <w:t>A</w:t>
      </w:r>
      <w:r w:rsidRPr="00823800">
        <w:rPr>
          <w:rFonts w:ascii="Times New Roman" w:hAnsi="Times New Roman" w:cs="Times New Roman"/>
        </w:rPr>
        <w:t>和</w:t>
      </w: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B</w:t>
      </w:r>
      <w:r w:rsidRPr="00823800">
        <w:rPr>
          <w:rFonts w:ascii="Times New Roman" w:hAnsi="Times New Roman" w:cs="Times New Roman"/>
        </w:rPr>
        <w:t>和</w:t>
      </w:r>
      <w:r w:rsidRPr="00823800">
        <w:rPr>
          <w:rFonts w:ascii="Times New Roman" w:hAnsi="Times New Roman" w:cs="Times New Roman"/>
        </w:rPr>
        <w:t>b</w:t>
      </w:r>
      <w:r w:rsidRPr="00823800">
        <w:rPr>
          <w:rFonts w:ascii="Times New Roman" w:hAnsi="Times New Roman" w:cs="Times New Roman"/>
        </w:rPr>
        <w:t>分别是两对同源染色体</w:t>
      </w:r>
      <w:r>
        <w:rPr>
          <w:rFonts w:ascii="Times New Roman" w:hAnsi="Times New Roman" w:cs="Times New Roman"/>
        </w:rPr>
        <w:t>，</w:t>
      </w:r>
      <w:r w:rsidRPr="00823800">
        <w:rPr>
          <w:rFonts w:ascii="Times New Roman" w:hAnsi="Times New Roman" w:cs="Times New Roman"/>
        </w:rPr>
        <w:t>下列哪四个精子来自同一个</w:t>
      </w:r>
      <w:r w:rsidRPr="00823800">
        <w:rPr>
          <w:rFonts w:ascii="Times New Roman" w:hAnsi="Times New Roman" w:cs="Times New Roman"/>
        </w:rPr>
        <w:t>AaBb</w:t>
      </w:r>
      <w:r w:rsidRPr="00823800">
        <w:rPr>
          <w:rFonts w:ascii="Times New Roman" w:hAnsi="Times New Roman" w:cs="Times New Roman"/>
        </w:rPr>
        <w:t>初级精母细胞</w:t>
      </w:r>
      <w:r>
        <w:rPr>
          <w:rFonts w:ascii="Times New Roman" w:hAnsi="Times New Roman" w:cs="Times New Roman"/>
        </w:rPr>
        <w:t>(</w:t>
      </w:r>
      <w:r w:rsidRPr="00823800">
        <w:rPr>
          <w:rFonts w:ascii="Times New Roman" w:hAnsi="Times New Roman" w:cs="Times New Roman"/>
        </w:rPr>
        <w:t>不考虑染色单体间的互换</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03260" w:rsidRDefault="00F03260" w:rsidP="00F03260">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Ab</w:t>
      </w:r>
      <w:r w:rsidRPr="00823800">
        <w:rPr>
          <w:rFonts w:ascii="Times New Roman" w:hAnsi="Times New Roman" w:cs="Times New Roman"/>
        </w:rPr>
        <w:t>、</w:t>
      </w:r>
      <w:r w:rsidRPr="00823800">
        <w:rPr>
          <w:rFonts w:ascii="Times New Roman" w:hAnsi="Times New Roman" w:cs="Times New Roman"/>
        </w:rPr>
        <w:t>Ab</w:t>
      </w:r>
      <w:r w:rsidRPr="00823800">
        <w:rPr>
          <w:rFonts w:ascii="Times New Roman" w:hAnsi="Times New Roman" w:cs="Times New Roman"/>
        </w:rPr>
        <w:t>、</w:t>
      </w:r>
      <w:r w:rsidRPr="00823800">
        <w:rPr>
          <w:rFonts w:ascii="Times New Roman" w:hAnsi="Times New Roman" w:cs="Times New Roman"/>
        </w:rPr>
        <w:t>ab</w:t>
      </w:r>
      <w:r w:rsidRPr="00823800">
        <w:rPr>
          <w:rFonts w:ascii="Times New Roman" w:hAnsi="Times New Roman" w:cs="Times New Roman"/>
        </w:rPr>
        <w:t>、</w:t>
      </w:r>
      <w:r w:rsidRPr="00823800">
        <w:rPr>
          <w:rFonts w:ascii="Times New Roman" w:hAnsi="Times New Roman" w:cs="Times New Roman"/>
        </w:rPr>
        <w:t>abB</w:t>
      </w:r>
      <w:r>
        <w:rPr>
          <w:rFonts w:ascii="Times New Roman" w:hAnsi="Times New Roman" w:cs="Times New Roman"/>
        </w:rPr>
        <w:t>．</w:t>
      </w:r>
      <w:r w:rsidRPr="00823800">
        <w:rPr>
          <w:rFonts w:ascii="Times New Roman" w:hAnsi="Times New Roman" w:cs="Times New Roman"/>
        </w:rPr>
        <w:t>aB</w:t>
      </w:r>
      <w:r w:rsidRPr="00823800">
        <w:rPr>
          <w:rFonts w:ascii="Times New Roman" w:hAnsi="Times New Roman" w:cs="Times New Roman"/>
        </w:rPr>
        <w:t>、</w:t>
      </w:r>
      <w:r w:rsidRPr="00823800">
        <w:rPr>
          <w:rFonts w:ascii="Times New Roman" w:hAnsi="Times New Roman" w:cs="Times New Roman"/>
        </w:rPr>
        <w:t>Ab</w:t>
      </w:r>
      <w:r w:rsidRPr="00823800">
        <w:rPr>
          <w:rFonts w:ascii="Times New Roman" w:hAnsi="Times New Roman" w:cs="Times New Roman"/>
        </w:rPr>
        <w:t>、</w:t>
      </w:r>
      <w:r w:rsidRPr="00823800">
        <w:rPr>
          <w:rFonts w:ascii="Times New Roman" w:hAnsi="Times New Roman" w:cs="Times New Roman"/>
        </w:rPr>
        <w:t>AB</w:t>
      </w:r>
      <w:r w:rsidRPr="00823800">
        <w:rPr>
          <w:rFonts w:ascii="Times New Roman" w:hAnsi="Times New Roman" w:cs="Times New Roman"/>
        </w:rPr>
        <w:t>、</w:t>
      </w:r>
      <w:r w:rsidRPr="00823800">
        <w:rPr>
          <w:rFonts w:ascii="Times New Roman" w:hAnsi="Times New Roman" w:cs="Times New Roman"/>
        </w:rPr>
        <w:t>AB</w:t>
      </w:r>
    </w:p>
    <w:p w:rsidR="00F03260" w:rsidRDefault="00F03260" w:rsidP="00F03260">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Ab</w:t>
      </w:r>
      <w:r w:rsidRPr="00823800">
        <w:rPr>
          <w:rFonts w:ascii="Times New Roman" w:hAnsi="Times New Roman" w:cs="Times New Roman"/>
        </w:rPr>
        <w:t>、</w:t>
      </w:r>
      <w:r w:rsidRPr="00823800">
        <w:rPr>
          <w:rFonts w:ascii="Times New Roman" w:hAnsi="Times New Roman" w:cs="Times New Roman"/>
        </w:rPr>
        <w:t>aB</w:t>
      </w:r>
      <w:r w:rsidRPr="00823800">
        <w:rPr>
          <w:rFonts w:ascii="Times New Roman" w:hAnsi="Times New Roman" w:cs="Times New Roman"/>
        </w:rPr>
        <w:t>、</w:t>
      </w:r>
      <w:r w:rsidRPr="00823800">
        <w:rPr>
          <w:rFonts w:ascii="Times New Roman" w:hAnsi="Times New Roman" w:cs="Times New Roman"/>
        </w:rPr>
        <w:t>Ab</w:t>
      </w:r>
      <w:r w:rsidRPr="00823800">
        <w:rPr>
          <w:rFonts w:ascii="Times New Roman" w:hAnsi="Times New Roman" w:cs="Times New Roman"/>
        </w:rPr>
        <w:t>、</w:t>
      </w:r>
      <w:r w:rsidRPr="00823800">
        <w:rPr>
          <w:rFonts w:ascii="Times New Roman" w:hAnsi="Times New Roman" w:cs="Times New Roman"/>
        </w:rPr>
        <w:t>aBD</w:t>
      </w:r>
      <w:r>
        <w:rPr>
          <w:rFonts w:ascii="Times New Roman" w:hAnsi="Times New Roman" w:cs="Times New Roman"/>
        </w:rPr>
        <w:t>．</w:t>
      </w:r>
      <w:r w:rsidRPr="00823800">
        <w:rPr>
          <w:rFonts w:ascii="Times New Roman" w:hAnsi="Times New Roman" w:cs="Times New Roman"/>
        </w:rPr>
        <w:t>AB</w:t>
      </w:r>
      <w:r w:rsidRPr="00823800">
        <w:rPr>
          <w:rFonts w:ascii="Times New Roman" w:hAnsi="Times New Roman" w:cs="Times New Roman"/>
        </w:rPr>
        <w:t>、</w:t>
      </w:r>
      <w:r w:rsidRPr="00823800">
        <w:rPr>
          <w:rFonts w:ascii="Times New Roman" w:hAnsi="Times New Roman" w:cs="Times New Roman"/>
        </w:rPr>
        <w:t>Ab</w:t>
      </w:r>
      <w:r w:rsidRPr="00823800">
        <w:rPr>
          <w:rFonts w:ascii="Times New Roman" w:hAnsi="Times New Roman" w:cs="Times New Roman"/>
        </w:rPr>
        <w:t>、</w:t>
      </w:r>
      <w:r w:rsidRPr="00823800">
        <w:rPr>
          <w:rFonts w:ascii="Times New Roman" w:hAnsi="Times New Roman" w:cs="Times New Roman"/>
        </w:rPr>
        <w:t>ab</w:t>
      </w:r>
      <w:r w:rsidRPr="00823800">
        <w:rPr>
          <w:rFonts w:ascii="Times New Roman" w:hAnsi="Times New Roman" w:cs="Times New Roman"/>
        </w:rPr>
        <w:t>、</w:t>
      </w:r>
      <w:r w:rsidRPr="00823800">
        <w:rPr>
          <w:rFonts w:ascii="Times New Roman" w:hAnsi="Times New Roman" w:cs="Times New Roman"/>
        </w:rPr>
        <w:t>aB</w:t>
      </w:r>
    </w:p>
    <w:p w:rsidR="00F03260" w:rsidRDefault="00F03260" w:rsidP="00F03260">
      <w:pPr>
        <w:pStyle w:val="a3"/>
        <w:ind w:firstLineChars="200" w:firstLine="420"/>
        <w:rPr>
          <w:rFonts w:ascii="Times New Roman" w:hAnsi="Times New Roman" w:cs="Times New Roman"/>
        </w:rPr>
      </w:pPr>
      <w:r w:rsidRPr="00823800">
        <w:rPr>
          <w:rFonts w:ascii="Times New Roman" w:hAnsi="Times New Roman" w:cs="Times New Roman"/>
        </w:rPr>
        <w:t>8</w:t>
      </w:r>
      <w:r>
        <w:rPr>
          <w:rFonts w:ascii="Times New Roman" w:hAnsi="Times New Roman" w:cs="Times New Roman"/>
        </w:rPr>
        <w:t>．</w:t>
      </w:r>
      <w:r w:rsidRPr="00823800">
        <w:rPr>
          <w:rFonts w:ascii="Times New Roman" w:hAnsi="Times New Roman" w:cs="Times New Roman"/>
        </w:rPr>
        <w:t>如图表示从某动物个体的睾丸中取出的两个精</w:t>
      </w:r>
      <w:r w:rsidRPr="00823800">
        <w:rPr>
          <w:rFonts w:ascii="Times New Roman" w:hAnsi="Times New Roman" w:cs="Times New Roman" w:hint="eastAsia"/>
        </w:rPr>
        <w:t>细胞染色体组成。如果不考虑染色体互换</w:t>
      </w:r>
      <w:r>
        <w:rPr>
          <w:rFonts w:ascii="Times New Roman" w:hAnsi="Times New Roman" w:cs="Times New Roman" w:hint="eastAsia"/>
        </w:rPr>
        <w:t>，</w:t>
      </w:r>
      <w:r w:rsidRPr="00823800">
        <w:rPr>
          <w:rFonts w:ascii="Times New Roman" w:hAnsi="Times New Roman" w:cs="Times New Roman" w:hint="eastAsia"/>
        </w:rPr>
        <w:t>关于这两个精细胞的来源</w:t>
      </w:r>
      <w:r>
        <w:rPr>
          <w:rFonts w:ascii="Times New Roman" w:hAnsi="Times New Roman" w:cs="Times New Roman" w:hint="eastAsia"/>
        </w:rPr>
        <w:t>，</w:t>
      </w:r>
      <w:r w:rsidRPr="00823800">
        <w:rPr>
          <w:rFonts w:ascii="Times New Roman" w:hAnsi="Times New Roman" w:cs="Times New Roman" w:hint="eastAsia"/>
        </w:rPr>
        <w:t>下列说法正确的是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03260" w:rsidRDefault="00F03260" w:rsidP="00F03260">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339850" cy="717550"/>
            <wp:effectExtent l="0" t="0" r="0" b="6350"/>
            <wp:docPr id="2" name="图片 2" descr="C:\Users\Administrator\Desktop\2022微专题生物(新高考)成书XL-7\毛毛15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istrator\Desktop\2022微专题生物(新高考)成书XL-7\毛毛156.tif"/>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39850" cy="717550"/>
                    </a:xfrm>
                    <a:prstGeom prst="rect">
                      <a:avLst/>
                    </a:prstGeom>
                    <a:noFill/>
                    <a:ln>
                      <a:noFill/>
                    </a:ln>
                  </pic:spPr>
                </pic:pic>
              </a:graphicData>
            </a:graphic>
          </wp:inline>
        </w:drawing>
      </w:r>
    </w:p>
    <w:p w:rsidR="00F03260" w:rsidRDefault="00F03260" w:rsidP="00F03260">
      <w:pPr>
        <w:pStyle w:val="a3"/>
        <w:ind w:firstLineChars="200" w:firstLine="420"/>
        <w:rPr>
          <w:rFonts w:ascii="Times New Roman" w:hAnsi="Times New Roman" w:cs="Times New Roman"/>
        </w:rPr>
      </w:pPr>
      <w:r w:rsidRPr="00823800">
        <w:rPr>
          <w:rFonts w:hAnsi="宋体" w:cs="Times New Roman"/>
        </w:rPr>
        <w:lastRenderedPageBreak/>
        <w:t>①</w:t>
      </w:r>
      <w:r w:rsidRPr="00823800">
        <w:rPr>
          <w:rFonts w:ascii="Times New Roman" w:hAnsi="Times New Roman" w:cs="Times New Roman"/>
        </w:rPr>
        <w:t>可能来自一个精原细胞</w:t>
      </w:r>
      <w:r>
        <w:rPr>
          <w:rFonts w:ascii="Times New Roman" w:hAnsi="Times New Roman" w:cs="Times New Roman"/>
        </w:rPr>
        <w:t xml:space="preserve">　</w:t>
      </w:r>
      <w:r w:rsidRPr="00823800">
        <w:rPr>
          <w:rFonts w:hAnsi="宋体" w:cs="Times New Roman"/>
        </w:rPr>
        <w:t>②</w:t>
      </w:r>
      <w:r w:rsidRPr="00823800">
        <w:rPr>
          <w:rFonts w:ascii="Times New Roman" w:hAnsi="Times New Roman" w:cs="Times New Roman"/>
        </w:rPr>
        <w:t>可能来自一个初级精母细胞</w:t>
      </w:r>
      <w:r>
        <w:rPr>
          <w:rFonts w:ascii="Times New Roman" w:hAnsi="Times New Roman" w:cs="Times New Roman"/>
        </w:rPr>
        <w:t xml:space="preserve">　</w:t>
      </w:r>
      <w:r w:rsidRPr="00823800">
        <w:rPr>
          <w:rFonts w:hAnsi="宋体" w:cs="Times New Roman"/>
        </w:rPr>
        <w:t>③</w:t>
      </w:r>
      <w:r w:rsidRPr="00823800">
        <w:rPr>
          <w:rFonts w:ascii="Times New Roman" w:hAnsi="Times New Roman" w:cs="Times New Roman"/>
        </w:rPr>
        <w:t>可能来自两个初级精母细胞</w:t>
      </w:r>
      <w:r>
        <w:rPr>
          <w:rFonts w:ascii="Times New Roman" w:hAnsi="Times New Roman" w:cs="Times New Roman"/>
        </w:rPr>
        <w:t xml:space="preserve">　</w:t>
      </w:r>
      <w:r w:rsidRPr="00823800">
        <w:rPr>
          <w:rFonts w:hAnsi="宋体" w:cs="Times New Roman"/>
        </w:rPr>
        <w:t>④</w:t>
      </w:r>
      <w:r w:rsidRPr="00823800">
        <w:rPr>
          <w:rFonts w:ascii="Times New Roman" w:hAnsi="Times New Roman" w:cs="Times New Roman"/>
        </w:rPr>
        <w:t>可能来自一个次级精母细胞</w:t>
      </w:r>
    </w:p>
    <w:p w:rsidR="00F03260" w:rsidRDefault="00F03260" w:rsidP="00F03260">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hAnsi="宋体" w:cs="Times New Roman"/>
        </w:rPr>
        <w:t>①③④</w:t>
      </w:r>
      <w:r w:rsidRPr="00823800">
        <w:rPr>
          <w:rFonts w:ascii="Times New Roman" w:hAnsi="Times New Roman" w:cs="Times New Roman"/>
        </w:rPr>
        <w:t>B</w:t>
      </w:r>
      <w:r>
        <w:rPr>
          <w:rFonts w:ascii="Times New Roman" w:hAnsi="Times New Roman" w:cs="Times New Roman"/>
        </w:rPr>
        <w:t>．</w:t>
      </w:r>
      <w:r w:rsidRPr="00823800">
        <w:rPr>
          <w:rFonts w:hAnsi="宋体" w:cs="Times New Roman"/>
        </w:rPr>
        <w:t>②③④</w:t>
      </w:r>
    </w:p>
    <w:p w:rsidR="00F03260" w:rsidRDefault="00F03260" w:rsidP="00F03260">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hAnsi="宋体" w:cs="Times New Roman"/>
        </w:rPr>
        <w:t>①②③</w:t>
      </w:r>
      <w:r w:rsidRPr="00823800">
        <w:rPr>
          <w:rFonts w:ascii="Times New Roman" w:hAnsi="Times New Roman" w:cs="Times New Roman"/>
        </w:rPr>
        <w:t>D</w:t>
      </w:r>
      <w:r>
        <w:rPr>
          <w:rFonts w:ascii="Times New Roman" w:hAnsi="Times New Roman" w:cs="Times New Roman"/>
        </w:rPr>
        <w:t>．</w:t>
      </w:r>
      <w:r w:rsidRPr="00823800">
        <w:rPr>
          <w:rFonts w:hAnsi="宋体" w:cs="Times New Roman"/>
        </w:rPr>
        <w:t>①②④</w:t>
      </w:r>
    </w:p>
    <w:p w:rsidR="00F03260" w:rsidRDefault="00F03260" w:rsidP="00F03260">
      <w:pPr>
        <w:pStyle w:val="a3"/>
        <w:ind w:firstLineChars="200" w:firstLine="420"/>
        <w:rPr>
          <w:rFonts w:ascii="Times New Roman" w:hAnsi="Times New Roman" w:cs="Times New Roman"/>
        </w:rPr>
      </w:pPr>
      <w:r w:rsidRPr="00823800">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安徽合肥六中调考</w:t>
      </w:r>
      <w:r>
        <w:rPr>
          <w:rFonts w:ascii="Times New Roman" w:eastAsia="楷体_GB2312" w:hAnsi="Times New Roman" w:cs="Times New Roman"/>
        </w:rPr>
        <w:t>]</w:t>
      </w:r>
      <w:r w:rsidRPr="00823800">
        <w:rPr>
          <w:rFonts w:ascii="Times New Roman" w:hAnsi="Times New Roman" w:cs="Times New Roman"/>
        </w:rPr>
        <w:t>如图表示雄果蝇进行某种细胞分裂时</w:t>
      </w:r>
      <w:r>
        <w:rPr>
          <w:rFonts w:ascii="Times New Roman" w:hAnsi="Times New Roman" w:cs="Times New Roman"/>
        </w:rPr>
        <w:t>，</w:t>
      </w:r>
      <w:r w:rsidRPr="00823800">
        <w:rPr>
          <w:rFonts w:ascii="Times New Roman" w:hAnsi="Times New Roman" w:cs="Times New Roman"/>
        </w:rPr>
        <w:t>处于四个不同阶段的细胞</w:t>
      </w:r>
      <w:r>
        <w:rPr>
          <w:rFonts w:ascii="Times New Roman" w:hAnsi="Times New Roman" w:cs="Times New Roman"/>
        </w:rPr>
        <w:t>(</w:t>
      </w:r>
      <w:r w:rsidRPr="00823800">
        <w:rPr>
          <w:rFonts w:hAnsi="宋体" w:cs="Times New Roman"/>
        </w:rPr>
        <w:t>Ⅰ</w:t>
      </w:r>
      <w:r w:rsidRPr="00823800">
        <w:rPr>
          <w:rFonts w:ascii="Times New Roman" w:hAnsi="Times New Roman" w:cs="Times New Roman"/>
        </w:rPr>
        <w:t>～</w:t>
      </w:r>
      <w:r w:rsidRPr="00823800">
        <w:rPr>
          <w:rFonts w:hAnsi="宋体" w:cs="Times New Roman"/>
        </w:rPr>
        <w:t>Ⅳ</w:t>
      </w:r>
      <w:r>
        <w:rPr>
          <w:rFonts w:ascii="Times New Roman" w:hAnsi="Times New Roman" w:cs="Times New Roman"/>
        </w:rPr>
        <w:t>)</w:t>
      </w:r>
      <w:r w:rsidRPr="00823800">
        <w:rPr>
          <w:rFonts w:ascii="Times New Roman" w:hAnsi="Times New Roman" w:cs="Times New Roman"/>
        </w:rPr>
        <w:t>中遗传物质或其载体</w:t>
      </w:r>
      <w:r>
        <w:rPr>
          <w:rFonts w:ascii="Times New Roman" w:hAnsi="Times New Roman" w:cs="Times New Roman"/>
        </w:rPr>
        <w:t>(</w:t>
      </w:r>
      <w:r w:rsidRPr="00823800">
        <w:rPr>
          <w:rFonts w:hAnsi="宋体" w:cs="Times New Roman"/>
        </w:rPr>
        <w:t>①</w:t>
      </w:r>
      <w:r w:rsidRPr="00823800">
        <w:rPr>
          <w:rFonts w:ascii="Times New Roman" w:hAnsi="Times New Roman" w:cs="Times New Roman"/>
        </w:rPr>
        <w:t>～</w:t>
      </w:r>
      <w:r w:rsidRPr="00823800">
        <w:rPr>
          <w:rFonts w:hAnsi="宋体" w:cs="Times New Roman"/>
        </w:rPr>
        <w:t>③</w:t>
      </w:r>
      <w:r>
        <w:rPr>
          <w:rFonts w:ascii="Times New Roman" w:hAnsi="Times New Roman" w:cs="Times New Roman"/>
        </w:rPr>
        <w:t>)</w:t>
      </w:r>
      <w:r w:rsidRPr="00823800">
        <w:rPr>
          <w:rFonts w:ascii="Times New Roman" w:hAnsi="Times New Roman" w:cs="Times New Roman"/>
        </w:rPr>
        <w:t>的数量。下列表述与图中信息相符的是</w:t>
      </w:r>
      <w:r>
        <w:rPr>
          <w:rFonts w:ascii="Times New Roman" w:hAnsi="Times New Roman" w:cs="Times New Roman" w:hint="eastAsia"/>
        </w:rPr>
        <w:t>(</w:t>
      </w:r>
      <w:r>
        <w:rPr>
          <w:rFonts w:ascii="Times New Roman" w:hAnsi="Times New Roman" w:cs="Times New Roman" w:hint="eastAsia"/>
        </w:rPr>
        <w:t xml:space="preserve">　　</w:t>
      </w:r>
      <w:r>
        <w:rPr>
          <w:rFonts w:ascii="Times New Roman" w:hAnsi="Times New Roman" w:cs="Times New Roman" w:hint="eastAsia"/>
        </w:rPr>
        <w:t>)</w:t>
      </w:r>
    </w:p>
    <w:p w:rsidR="00F03260" w:rsidRDefault="00F03260" w:rsidP="00F03260">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159000" cy="1130300"/>
            <wp:effectExtent l="0" t="0" r="0" b="0"/>
            <wp:docPr id="1" name="图片 1" descr="C:\Users\Administrator\Desktop\2022微专题生物(新高考)成书XL-7\毛毛15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dministrator\Desktop\2022微专题生物(新高考)成书XL-7\毛毛157.tif"/>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59000" cy="1130300"/>
                    </a:xfrm>
                    <a:prstGeom prst="rect">
                      <a:avLst/>
                    </a:prstGeom>
                    <a:noFill/>
                    <a:ln>
                      <a:noFill/>
                    </a:ln>
                  </pic:spPr>
                </pic:pic>
              </a:graphicData>
            </a:graphic>
          </wp:inline>
        </w:drawing>
      </w:r>
    </w:p>
    <w:p w:rsidR="00F03260" w:rsidRDefault="00F03260" w:rsidP="00F03260">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hAnsi="宋体" w:cs="Times New Roman"/>
        </w:rPr>
        <w:t>Ⅱ</w:t>
      </w:r>
      <w:r w:rsidRPr="00823800">
        <w:rPr>
          <w:rFonts w:ascii="Times New Roman" w:hAnsi="Times New Roman" w:cs="Times New Roman"/>
        </w:rPr>
        <w:t>所处阶段发生同源染色体分离</w:t>
      </w:r>
    </w:p>
    <w:p w:rsidR="00F03260" w:rsidRDefault="00F03260" w:rsidP="00F03260">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hAnsi="宋体" w:cs="Times New Roman"/>
        </w:rPr>
        <w:t>Ⅲ</w:t>
      </w:r>
      <w:r w:rsidRPr="00823800">
        <w:rPr>
          <w:rFonts w:ascii="Times New Roman" w:hAnsi="Times New Roman" w:cs="Times New Roman"/>
        </w:rPr>
        <w:t>代表初级精母细胞</w:t>
      </w:r>
    </w:p>
    <w:p w:rsidR="00F03260" w:rsidRDefault="00F03260" w:rsidP="00F03260">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hAnsi="宋体" w:cs="Times New Roman"/>
        </w:rPr>
        <w:t>Ⅰ</w:t>
      </w:r>
      <w:r w:rsidRPr="00823800">
        <w:rPr>
          <w:rFonts w:ascii="Times New Roman" w:hAnsi="Times New Roman" w:cs="Times New Roman"/>
        </w:rPr>
        <w:t>～</w:t>
      </w:r>
      <w:r w:rsidRPr="00823800">
        <w:rPr>
          <w:rFonts w:hAnsi="宋体" w:cs="Times New Roman"/>
        </w:rPr>
        <w:t>Ⅳ</w:t>
      </w:r>
      <w:r w:rsidRPr="00823800">
        <w:rPr>
          <w:rFonts w:ascii="Times New Roman" w:hAnsi="Times New Roman" w:cs="Times New Roman"/>
        </w:rPr>
        <w:t>中</w:t>
      </w:r>
      <w:r w:rsidRPr="00823800">
        <w:rPr>
          <w:rFonts w:hAnsi="宋体" w:cs="Times New Roman"/>
        </w:rPr>
        <w:t>③</w:t>
      </w:r>
      <w:r w:rsidRPr="00823800">
        <w:rPr>
          <w:rFonts w:ascii="Times New Roman" w:hAnsi="Times New Roman" w:cs="Times New Roman"/>
        </w:rPr>
        <w:t>的数量比是</w:t>
      </w:r>
      <w:r w:rsidRPr="00823800">
        <w:rPr>
          <w:rFonts w:ascii="Times New Roman" w:hAnsi="Times New Roman" w:cs="Times New Roman"/>
        </w:rPr>
        <w:t>2</w:t>
      </w:r>
      <w:r w:rsidRPr="00823800">
        <w:rPr>
          <w:rFonts w:hAnsi="宋体" w:cs="Times New Roman"/>
        </w:rPr>
        <w:t>∶</w:t>
      </w:r>
      <w:r w:rsidRPr="00823800">
        <w:rPr>
          <w:rFonts w:ascii="Times New Roman" w:hAnsi="Times New Roman" w:cs="Times New Roman"/>
        </w:rPr>
        <w:t>4</w:t>
      </w:r>
      <w:r w:rsidRPr="00823800">
        <w:rPr>
          <w:rFonts w:hAnsi="宋体" w:cs="Times New Roman"/>
        </w:rPr>
        <w:t>∶</w:t>
      </w:r>
      <w:r w:rsidRPr="00823800">
        <w:rPr>
          <w:rFonts w:ascii="Times New Roman" w:hAnsi="Times New Roman" w:cs="Times New Roman"/>
        </w:rPr>
        <w:t>4</w:t>
      </w:r>
      <w:r w:rsidRPr="00823800">
        <w:rPr>
          <w:rFonts w:hAnsi="宋体" w:cs="Times New Roman"/>
        </w:rPr>
        <w:t>∶</w:t>
      </w:r>
      <w:r w:rsidRPr="00823800">
        <w:rPr>
          <w:rFonts w:ascii="Times New Roman" w:hAnsi="Times New Roman" w:cs="Times New Roman"/>
        </w:rPr>
        <w:t>1</w:t>
      </w:r>
    </w:p>
    <w:p w:rsidR="00F03260" w:rsidRDefault="00F03260" w:rsidP="00F03260">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hAnsi="宋体" w:cs="Times New Roman"/>
        </w:rPr>
        <w:t>②</w:t>
      </w:r>
      <w:r w:rsidRPr="00823800">
        <w:rPr>
          <w:rFonts w:ascii="Times New Roman" w:hAnsi="Times New Roman" w:cs="Times New Roman"/>
        </w:rPr>
        <w:t>代表染色体</w:t>
      </w:r>
    </w:p>
    <w:p w:rsidR="003836DB" w:rsidRDefault="003836DB">
      <w:bookmarkStart w:id="0" w:name="_GoBack"/>
      <w:bookmarkEnd w:id="0"/>
    </w:p>
    <w:sectPr w:rsidR="003836DB" w:rsidSect="00BD2AA0">
      <w:head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1AF2" w:rsidRDefault="00F41AF2" w:rsidP="00F41AF2">
      <w:r>
        <w:separator/>
      </w:r>
    </w:p>
  </w:endnote>
  <w:endnote w:type="continuationSeparator" w:id="1">
    <w:p w:rsidR="00F41AF2" w:rsidRDefault="00F41AF2" w:rsidP="00F41AF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1AF2" w:rsidRDefault="00F41AF2" w:rsidP="00F41AF2">
      <w:r>
        <w:separator/>
      </w:r>
    </w:p>
  </w:footnote>
  <w:footnote w:type="continuationSeparator" w:id="1">
    <w:p w:rsidR="00F41AF2" w:rsidRDefault="00F41AF2" w:rsidP="00F41A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AF2" w:rsidRPr="00F41AF2" w:rsidRDefault="00F41AF2" w:rsidP="00F41AF2">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03260"/>
    <w:rsid w:val="003836DB"/>
    <w:rsid w:val="00BD2AA0"/>
    <w:rsid w:val="00F03260"/>
    <w:rsid w:val="00F41AF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2AA0"/>
    <w:pPr>
      <w:widowControl w:val="0"/>
      <w:jc w:val="both"/>
    </w:pPr>
  </w:style>
  <w:style w:type="paragraph" w:styleId="2">
    <w:name w:val="heading 2"/>
    <w:basedOn w:val="a"/>
    <w:next w:val="a"/>
    <w:link w:val="2Char"/>
    <w:uiPriority w:val="9"/>
    <w:semiHidden/>
    <w:unhideWhenUsed/>
    <w:qFormat/>
    <w:rsid w:val="00F0326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F03260"/>
    <w:rPr>
      <w:rFonts w:asciiTheme="majorHAnsi" w:eastAsiaTheme="majorEastAsia" w:hAnsiTheme="majorHAnsi" w:cstheme="majorBidi"/>
      <w:b/>
      <w:bCs/>
      <w:sz w:val="32"/>
      <w:szCs w:val="32"/>
    </w:rPr>
  </w:style>
  <w:style w:type="paragraph" w:styleId="a3">
    <w:name w:val="Plain Text"/>
    <w:basedOn w:val="a"/>
    <w:link w:val="Char"/>
    <w:uiPriority w:val="99"/>
    <w:unhideWhenUsed/>
    <w:rsid w:val="00F03260"/>
    <w:rPr>
      <w:rFonts w:ascii="宋体" w:eastAsia="宋体" w:hAnsi="Courier New" w:cs="Courier New"/>
      <w:szCs w:val="21"/>
    </w:rPr>
  </w:style>
  <w:style w:type="character" w:customStyle="1" w:styleId="Char">
    <w:name w:val="纯文本 Char"/>
    <w:basedOn w:val="a0"/>
    <w:link w:val="a3"/>
    <w:uiPriority w:val="99"/>
    <w:rsid w:val="00F03260"/>
    <w:rPr>
      <w:rFonts w:ascii="宋体" w:eastAsia="宋体" w:hAnsi="Courier New" w:cs="Courier New"/>
      <w:szCs w:val="21"/>
    </w:rPr>
  </w:style>
  <w:style w:type="paragraph" w:styleId="a4">
    <w:name w:val="Balloon Text"/>
    <w:basedOn w:val="a"/>
    <w:link w:val="Char0"/>
    <w:uiPriority w:val="99"/>
    <w:semiHidden/>
    <w:unhideWhenUsed/>
    <w:rsid w:val="00F03260"/>
    <w:rPr>
      <w:sz w:val="18"/>
      <w:szCs w:val="18"/>
    </w:rPr>
  </w:style>
  <w:style w:type="character" w:customStyle="1" w:styleId="Char0">
    <w:name w:val="批注框文本 Char"/>
    <w:basedOn w:val="a0"/>
    <w:link w:val="a4"/>
    <w:uiPriority w:val="99"/>
    <w:semiHidden/>
    <w:rsid w:val="00F03260"/>
    <w:rPr>
      <w:sz w:val="18"/>
      <w:szCs w:val="18"/>
    </w:rPr>
  </w:style>
  <w:style w:type="paragraph" w:styleId="a5">
    <w:name w:val="header"/>
    <w:basedOn w:val="a"/>
    <w:link w:val="Char1"/>
    <w:uiPriority w:val="99"/>
    <w:semiHidden/>
    <w:unhideWhenUsed/>
    <w:rsid w:val="00F41AF2"/>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F41AF2"/>
    <w:rPr>
      <w:sz w:val="18"/>
      <w:szCs w:val="18"/>
    </w:rPr>
  </w:style>
  <w:style w:type="paragraph" w:styleId="a6">
    <w:name w:val="footer"/>
    <w:basedOn w:val="a"/>
    <w:link w:val="Char2"/>
    <w:uiPriority w:val="99"/>
    <w:semiHidden/>
    <w:unhideWhenUsed/>
    <w:rsid w:val="00F41AF2"/>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F41AF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F0326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F03260"/>
    <w:rPr>
      <w:rFonts w:asciiTheme="majorHAnsi" w:eastAsiaTheme="majorEastAsia" w:hAnsiTheme="majorHAnsi" w:cstheme="majorBidi"/>
      <w:b/>
      <w:bCs/>
      <w:sz w:val="32"/>
      <w:szCs w:val="32"/>
    </w:rPr>
  </w:style>
  <w:style w:type="paragraph" w:styleId="a3">
    <w:name w:val="Plain Text"/>
    <w:basedOn w:val="a"/>
    <w:link w:val="Char"/>
    <w:uiPriority w:val="99"/>
    <w:unhideWhenUsed/>
    <w:rsid w:val="00F03260"/>
    <w:rPr>
      <w:rFonts w:ascii="宋体" w:eastAsia="宋体" w:hAnsi="Courier New" w:cs="Courier New"/>
      <w:szCs w:val="21"/>
    </w:rPr>
  </w:style>
  <w:style w:type="character" w:customStyle="1" w:styleId="Char">
    <w:name w:val="纯文本 Char"/>
    <w:basedOn w:val="a0"/>
    <w:link w:val="a3"/>
    <w:uiPriority w:val="99"/>
    <w:rsid w:val="00F03260"/>
    <w:rPr>
      <w:rFonts w:ascii="宋体" w:eastAsia="宋体" w:hAnsi="Courier New" w:cs="Courier New"/>
      <w:szCs w:val="21"/>
    </w:rPr>
  </w:style>
  <w:style w:type="paragraph" w:styleId="a4">
    <w:name w:val="Balloon Text"/>
    <w:basedOn w:val="a"/>
    <w:link w:val="Char0"/>
    <w:uiPriority w:val="99"/>
    <w:semiHidden/>
    <w:unhideWhenUsed/>
    <w:rsid w:val="00F03260"/>
    <w:rPr>
      <w:sz w:val="18"/>
      <w:szCs w:val="18"/>
    </w:rPr>
  </w:style>
  <w:style w:type="character" w:customStyle="1" w:styleId="Char0">
    <w:name w:val="批注框文本 Char"/>
    <w:basedOn w:val="a0"/>
    <w:link w:val="a4"/>
    <w:uiPriority w:val="99"/>
    <w:semiHidden/>
    <w:rsid w:val="00F03260"/>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ettings" Target="settings.xml"/><Relationship Id="rId16"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214</Words>
  <Characters>1220</Characters>
  <Application>Microsoft Office Word</Application>
  <DocSecurity>0</DocSecurity>
  <Lines>10</Lines>
  <Paragraphs>2</Paragraphs>
  <ScaleCrop>false</ScaleCrop>
  <Company>微软中国</Company>
  <LinksUpToDate>false</LinksUpToDate>
  <CharactersWithSpaces>1432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2021-07-01T07:25:00Z</dcterms:created>
  <dcterms:modified xsi:type="dcterms:W3CDTF">2021-09-03T11:01:00Z</dcterms:modified>
</cp:coreProperties>
</file>